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91BD9" w14:textId="7CF472D4" w:rsidR="006221B3" w:rsidRDefault="00E64FC4" w:rsidP="006221B3">
      <w:pPr>
        <w:spacing w:after="330"/>
        <w:ind w:left="43"/>
        <w:jc w:val="center"/>
        <w:rPr>
          <w:sz w:val="24"/>
        </w:rPr>
      </w:pPr>
      <w:r>
        <w:rPr>
          <w:sz w:val="24"/>
        </w:rPr>
        <w:t>November 25, 2020</w:t>
      </w:r>
    </w:p>
    <w:p w14:paraId="392E2A00" w14:textId="77777777" w:rsidR="009F019E" w:rsidRPr="006221B3" w:rsidRDefault="00D56625" w:rsidP="006221B3">
      <w:pPr>
        <w:spacing w:after="100" w:afterAutospacing="1" w:line="240" w:lineRule="auto"/>
        <w:rPr>
          <w:sz w:val="24"/>
        </w:rPr>
      </w:pPr>
      <w:r w:rsidRPr="006221B3">
        <w:rPr>
          <w:sz w:val="24"/>
          <w:szCs w:val="24"/>
        </w:rPr>
        <w:t>Dear Orange</w:t>
      </w:r>
      <w:r>
        <w:rPr>
          <w:sz w:val="24"/>
        </w:rPr>
        <w:t xml:space="preserve"> County Colony Members,</w:t>
      </w:r>
    </w:p>
    <w:p w14:paraId="3B0E177E" w14:textId="25736F0D" w:rsidR="009F019E" w:rsidRDefault="00D56625">
      <w:pPr>
        <w:spacing w:after="179" w:line="270" w:lineRule="auto"/>
        <w:ind w:left="24"/>
      </w:pPr>
      <w:r>
        <w:rPr>
          <w:sz w:val="24"/>
        </w:rPr>
        <w:t>The Executive Board of the Orange County Colony of the California Society of Mayflower Desce</w:t>
      </w:r>
      <w:r w:rsidR="00E64FC4">
        <w:rPr>
          <w:sz w:val="24"/>
        </w:rPr>
        <w:t>ndants proudly announces the 2020/21</w:t>
      </w:r>
      <w:r>
        <w:rPr>
          <w:sz w:val="24"/>
        </w:rPr>
        <w:t xml:space="preserve"> scholarship program for students attending college, undergraduate or graduate level students or a graduating high school senior</w:t>
      </w:r>
      <w:r w:rsidR="00BF7C98">
        <w:rPr>
          <w:sz w:val="24"/>
        </w:rPr>
        <w:t>s</w:t>
      </w:r>
      <w:r>
        <w:rPr>
          <w:sz w:val="24"/>
        </w:rPr>
        <w:t>, who are either a member or have a direct lineage connection or share bloodline (i.e., niece, nephew, grandniece, grandnephew, cousin) to a member of the Orange County Colony Mayflower Descendants. The applicant or his/her family member must be an OC Colony member in good standing for at least one year as of the date of the application. There will be no restrictions on age (if meets eligibility requirements) prior winner status, or residence of the member or applicant.</w:t>
      </w:r>
    </w:p>
    <w:p w14:paraId="26A82048" w14:textId="77777777" w:rsidR="009F019E" w:rsidRDefault="00D56625" w:rsidP="006221B3">
      <w:pPr>
        <w:spacing w:after="211" w:line="251" w:lineRule="auto"/>
        <w:ind w:left="19" w:hanging="10"/>
        <w:jc w:val="both"/>
      </w:pPr>
      <w:r>
        <w:rPr>
          <w:sz w:val="24"/>
        </w:rPr>
        <w:t>Scholarships will be awarded as follows: $1,500 First Place, $1000 Second Place, $500 Third Place.</w:t>
      </w:r>
      <w:r w:rsidR="006221B3">
        <w:rPr>
          <w:sz w:val="24"/>
        </w:rPr>
        <w:t xml:space="preserve"> </w:t>
      </w:r>
      <w:r>
        <w:rPr>
          <w:sz w:val="24"/>
        </w:rPr>
        <w:t>The applicant package must be complete and contain each of the following items:</w:t>
      </w:r>
    </w:p>
    <w:p w14:paraId="1AEB2607" w14:textId="77777777" w:rsidR="009F019E" w:rsidRDefault="00D56625">
      <w:pPr>
        <w:numPr>
          <w:ilvl w:val="0"/>
          <w:numId w:val="1"/>
        </w:numPr>
        <w:spacing w:after="12" w:line="251" w:lineRule="auto"/>
        <w:ind w:hanging="370"/>
        <w:jc w:val="both"/>
      </w:pPr>
      <w:r>
        <w:rPr>
          <w:sz w:val="24"/>
        </w:rPr>
        <w:t>Scholarship Application</w:t>
      </w:r>
    </w:p>
    <w:p w14:paraId="4A1E930A" w14:textId="77777777" w:rsidR="009F019E" w:rsidRDefault="00D56625">
      <w:pPr>
        <w:numPr>
          <w:ilvl w:val="0"/>
          <w:numId w:val="1"/>
        </w:numPr>
        <w:spacing w:after="12" w:line="251" w:lineRule="auto"/>
        <w:ind w:hanging="370"/>
        <w:jc w:val="both"/>
      </w:pPr>
      <w:r>
        <w:rPr>
          <w:sz w:val="24"/>
        </w:rPr>
        <w:t>Essay of 750 words</w:t>
      </w:r>
    </w:p>
    <w:p w14:paraId="11FBBED4" w14:textId="1AE15F49" w:rsidR="009F019E" w:rsidRDefault="00D56625">
      <w:pPr>
        <w:spacing w:after="179" w:line="251" w:lineRule="auto"/>
        <w:ind w:left="1459" w:hanging="365"/>
        <w:jc w:val="both"/>
      </w:pPr>
      <w:r>
        <w:rPr>
          <w:noProof/>
        </w:rPr>
        <w:drawing>
          <wp:inline distT="0" distB="0" distL="0" distR="0" wp14:anchorId="7C518F51" wp14:editId="5FF41A26">
            <wp:extent cx="45720" cy="48783"/>
            <wp:effectExtent l="0" t="0" r="0" b="0"/>
            <wp:docPr id="2074" name="Picture 2074"/>
            <wp:cNvGraphicFramePr/>
            <a:graphic xmlns:a="http://schemas.openxmlformats.org/drawingml/2006/main">
              <a:graphicData uri="http://schemas.openxmlformats.org/drawingml/2006/picture">
                <pic:pic xmlns:pic="http://schemas.openxmlformats.org/drawingml/2006/picture">
                  <pic:nvPicPr>
                    <pic:cNvPr id="2074" name="Picture 2074"/>
                    <pic:cNvPicPr/>
                  </pic:nvPicPr>
                  <pic:blipFill>
                    <a:blip r:embed="rId5"/>
                    <a:stretch>
                      <a:fillRect/>
                    </a:stretch>
                  </pic:blipFill>
                  <pic:spPr>
                    <a:xfrm>
                      <a:off x="0" y="0"/>
                      <a:ext cx="45720" cy="48783"/>
                    </a:xfrm>
                    <a:prstGeom prst="rect">
                      <a:avLst/>
                    </a:prstGeom>
                  </pic:spPr>
                </pic:pic>
              </a:graphicData>
            </a:graphic>
          </wp:inline>
        </w:drawing>
      </w:r>
      <w:r>
        <w:rPr>
          <w:sz w:val="24"/>
        </w:rPr>
        <w:t xml:space="preserve"> </w:t>
      </w:r>
      <w:r w:rsidR="00E64FC4">
        <w:rPr>
          <w:sz w:val="24"/>
        </w:rPr>
        <w:t xml:space="preserve">    </w:t>
      </w:r>
      <w:r>
        <w:rPr>
          <w:sz w:val="24"/>
        </w:rPr>
        <w:t xml:space="preserve">A letter of recommendation from the parent or grandparent </w:t>
      </w:r>
      <w:r w:rsidR="00BF7C98">
        <w:rPr>
          <w:sz w:val="24"/>
        </w:rPr>
        <w:t xml:space="preserve">or person </w:t>
      </w:r>
      <w:r>
        <w:rPr>
          <w:sz w:val="24"/>
        </w:rPr>
        <w:t>whose direct lineage qualifies the student for competition.</w:t>
      </w:r>
    </w:p>
    <w:p w14:paraId="01D4767A" w14:textId="62BCBD3A" w:rsidR="009F019E" w:rsidRPr="000B1107" w:rsidRDefault="00E64FC4">
      <w:pPr>
        <w:spacing w:after="212" w:line="251" w:lineRule="auto"/>
        <w:ind w:left="19" w:hanging="10"/>
        <w:jc w:val="both"/>
        <w:rPr>
          <w:b/>
        </w:rPr>
      </w:pPr>
      <w:r>
        <w:rPr>
          <w:b/>
          <w:sz w:val="24"/>
        </w:rPr>
        <w:t>The topic for the 2020</w:t>
      </w:r>
      <w:r w:rsidR="00A07E1E">
        <w:rPr>
          <w:b/>
          <w:sz w:val="24"/>
        </w:rPr>
        <w:t>/</w:t>
      </w:r>
      <w:r>
        <w:rPr>
          <w:b/>
          <w:sz w:val="24"/>
        </w:rPr>
        <w:t>21</w:t>
      </w:r>
      <w:r w:rsidR="00D56625" w:rsidRPr="000B1107">
        <w:rPr>
          <w:b/>
          <w:sz w:val="24"/>
        </w:rPr>
        <w:t xml:space="preserve"> essay is:</w:t>
      </w:r>
    </w:p>
    <w:p w14:paraId="319D56E1" w14:textId="6EF3DB55" w:rsidR="0023193A" w:rsidRPr="0023193A" w:rsidRDefault="008F745F" w:rsidP="0023193A">
      <w:pPr>
        <w:spacing w:after="240" w:line="240" w:lineRule="auto"/>
        <w:rPr>
          <w:rFonts w:ascii="Arial" w:eastAsia="Times New Roman" w:hAnsi="Arial" w:cs="Arial"/>
          <w:b/>
        </w:rPr>
      </w:pPr>
      <w:r>
        <w:rPr>
          <w:rFonts w:ascii="Helvetica" w:eastAsia="Times New Roman" w:hAnsi="Helvetica" w:cs="Helvetica"/>
          <w:b/>
        </w:rPr>
        <w:t>Jamestown and Plymouth were the earliest permanent English colonies established in America. Compare and contrast these two colonies, describing what each did to establish themselves as long term settlements.</w:t>
      </w:r>
    </w:p>
    <w:p w14:paraId="65A2A181" w14:textId="77777777" w:rsidR="009F019E" w:rsidRDefault="00D56625">
      <w:pPr>
        <w:spacing w:after="51" w:line="250" w:lineRule="auto"/>
        <w:ind w:left="720" w:right="76" w:hanging="5"/>
        <w:jc w:val="both"/>
      </w:pPr>
      <w:r>
        <w:rPr>
          <w:sz w:val="18"/>
        </w:rPr>
        <w:t>Essays will be evaluated for content. organization, style, references and gram</w:t>
      </w:r>
      <w:r w:rsidR="006221B3">
        <w:rPr>
          <w:sz w:val="18"/>
        </w:rPr>
        <w:t>m</w:t>
      </w:r>
      <w:r>
        <w:rPr>
          <w:sz w:val="18"/>
        </w:rPr>
        <w:t>ar. All entries must be typewritten, and sources cited in appropriate bibliographic style. The essayist is encouraged to cite one of the two references from: the following sources listed below.</w:t>
      </w:r>
    </w:p>
    <w:p w14:paraId="2B1AB55F" w14:textId="77777777" w:rsidR="009F019E" w:rsidRDefault="00D13613" w:rsidP="00D13613">
      <w:pPr>
        <w:spacing w:after="223" w:line="250" w:lineRule="auto"/>
        <w:ind w:left="1464"/>
        <w:jc w:val="both"/>
      </w:pPr>
      <w:r>
        <w:rPr>
          <w:sz w:val="18"/>
        </w:rPr>
        <w:t>-M</w:t>
      </w:r>
      <w:r w:rsidR="00D56625">
        <w:rPr>
          <w:sz w:val="18"/>
        </w:rPr>
        <w:t>ann. Charles C. 2006. 1491: New Revelations of</w:t>
      </w:r>
      <w:r w:rsidR="006221B3">
        <w:rPr>
          <w:sz w:val="18"/>
        </w:rPr>
        <w:t xml:space="preserve"> t</w:t>
      </w:r>
      <w:r w:rsidR="00D56625">
        <w:rPr>
          <w:sz w:val="18"/>
        </w:rPr>
        <w:t>he A</w:t>
      </w:r>
      <w:r w:rsidR="006221B3">
        <w:rPr>
          <w:sz w:val="18"/>
        </w:rPr>
        <w:t>me</w:t>
      </w:r>
      <w:r w:rsidR="00D56625">
        <w:rPr>
          <w:sz w:val="18"/>
        </w:rPr>
        <w:t xml:space="preserve">ricas </w:t>
      </w:r>
      <w:r w:rsidR="006221B3">
        <w:rPr>
          <w:sz w:val="18"/>
        </w:rPr>
        <w:t>Befo</w:t>
      </w:r>
      <w:r w:rsidR="00D56625">
        <w:rPr>
          <w:sz w:val="18"/>
        </w:rPr>
        <w:t xml:space="preserve">re Columbus. New York: Random I-louse. </w:t>
      </w:r>
      <w:r>
        <w:rPr>
          <w:sz w:val="18"/>
        </w:rPr>
        <w:t>-S</w:t>
      </w:r>
      <w:r w:rsidR="00D56625">
        <w:rPr>
          <w:sz w:val="18"/>
        </w:rPr>
        <w:t>tratton, Eugene Aubrey. 1986. Ply</w:t>
      </w:r>
      <w:r w:rsidR="006221B3">
        <w:rPr>
          <w:sz w:val="18"/>
        </w:rPr>
        <w:t>mouth</w:t>
      </w:r>
      <w:r w:rsidR="00D56625">
        <w:rPr>
          <w:sz w:val="18"/>
        </w:rPr>
        <w:t xml:space="preserve"> Colony; Its History and People 1620-1691. Salt Lake City: Ancestry</w:t>
      </w:r>
      <w:r>
        <w:rPr>
          <w:sz w:val="18"/>
        </w:rPr>
        <w:t xml:space="preserve">     </w:t>
      </w:r>
      <w:r w:rsidR="00D56625">
        <w:rPr>
          <w:sz w:val="18"/>
        </w:rPr>
        <w:t>Publishing</w:t>
      </w:r>
    </w:p>
    <w:p w14:paraId="3AACB961" w14:textId="0E7A6160" w:rsidR="009F019E" w:rsidRDefault="00D56625">
      <w:pPr>
        <w:spacing w:after="177" w:line="251" w:lineRule="auto"/>
        <w:ind w:left="19" w:right="288" w:hanging="10"/>
        <w:jc w:val="both"/>
      </w:pPr>
      <w:r>
        <w:rPr>
          <w:sz w:val="24"/>
        </w:rPr>
        <w:t>The application packet due date is March 1, 20</w:t>
      </w:r>
      <w:r w:rsidR="008F745F">
        <w:rPr>
          <w:sz w:val="24"/>
        </w:rPr>
        <w:t>21</w:t>
      </w:r>
      <w:r>
        <w:rPr>
          <w:sz w:val="24"/>
        </w:rPr>
        <w:t>. Students will be</w:t>
      </w:r>
      <w:r w:rsidR="00BF7C98">
        <w:rPr>
          <w:sz w:val="24"/>
        </w:rPr>
        <w:t xml:space="preserve"> </w:t>
      </w:r>
      <w:r>
        <w:rPr>
          <w:sz w:val="24"/>
        </w:rPr>
        <w:t>notified</w:t>
      </w:r>
      <w:r w:rsidR="00BF7C98">
        <w:rPr>
          <w:sz w:val="24"/>
        </w:rPr>
        <w:t xml:space="preserve"> </w:t>
      </w:r>
      <w:r>
        <w:rPr>
          <w:sz w:val="24"/>
        </w:rPr>
        <w:t>and</w:t>
      </w:r>
      <w:r w:rsidR="00BF7C98">
        <w:rPr>
          <w:sz w:val="24"/>
        </w:rPr>
        <w:t xml:space="preserve"> award</w:t>
      </w:r>
      <w:r>
        <w:rPr>
          <w:sz w:val="24"/>
        </w:rPr>
        <w:t xml:space="preserve"> money distributed in April 20</w:t>
      </w:r>
      <w:r w:rsidR="00E64FC4">
        <w:rPr>
          <w:sz w:val="24"/>
        </w:rPr>
        <w:t>21</w:t>
      </w:r>
      <w:r>
        <w:rPr>
          <w:sz w:val="24"/>
        </w:rPr>
        <w:t>. The winners will be recognized at the Annual Membership Meeting</w:t>
      </w:r>
      <w:r w:rsidR="00BF7C98">
        <w:rPr>
          <w:sz w:val="24"/>
        </w:rPr>
        <w:t>,</w:t>
      </w:r>
      <w:r>
        <w:rPr>
          <w:sz w:val="24"/>
        </w:rPr>
        <w:t xml:space="preserve"> April </w:t>
      </w:r>
      <w:r w:rsidRPr="00524C92">
        <w:rPr>
          <w:sz w:val="24"/>
        </w:rPr>
        <w:t>2</w:t>
      </w:r>
      <w:r w:rsidR="008F745F">
        <w:rPr>
          <w:sz w:val="24"/>
        </w:rPr>
        <w:t>4</w:t>
      </w:r>
      <w:r>
        <w:rPr>
          <w:sz w:val="24"/>
        </w:rPr>
        <w:t>, 20</w:t>
      </w:r>
      <w:r w:rsidR="008F745F">
        <w:rPr>
          <w:sz w:val="24"/>
        </w:rPr>
        <w:t>21</w:t>
      </w:r>
      <w:r w:rsidR="00BF7C98">
        <w:rPr>
          <w:sz w:val="24"/>
        </w:rPr>
        <w:t>,</w:t>
      </w:r>
      <w:r>
        <w:rPr>
          <w:sz w:val="24"/>
        </w:rPr>
        <w:t xml:space="preserve"> as well as </w:t>
      </w:r>
      <w:r w:rsidR="00C15362">
        <w:rPr>
          <w:sz w:val="24"/>
        </w:rPr>
        <w:t xml:space="preserve">on </w:t>
      </w:r>
      <w:r>
        <w:rPr>
          <w:sz w:val="24"/>
        </w:rPr>
        <w:t xml:space="preserve">the </w:t>
      </w:r>
      <w:r w:rsidR="008F745F">
        <w:rPr>
          <w:sz w:val="24"/>
        </w:rPr>
        <w:t>Mayflower Compact Day, November</w:t>
      </w:r>
      <w:r w:rsidR="00953094">
        <w:rPr>
          <w:sz w:val="24"/>
        </w:rPr>
        <w:t xml:space="preserve"> </w:t>
      </w:r>
      <w:r>
        <w:rPr>
          <w:sz w:val="24"/>
        </w:rPr>
        <w:t>20</w:t>
      </w:r>
      <w:r w:rsidR="008F745F">
        <w:rPr>
          <w:sz w:val="24"/>
        </w:rPr>
        <w:t>21</w:t>
      </w:r>
      <w:r>
        <w:rPr>
          <w:sz w:val="24"/>
        </w:rPr>
        <w:t xml:space="preserve">, if </w:t>
      </w:r>
      <w:r w:rsidR="000B1107">
        <w:rPr>
          <w:sz w:val="24"/>
        </w:rPr>
        <w:t>winners</w:t>
      </w:r>
      <w:r>
        <w:rPr>
          <w:sz w:val="24"/>
        </w:rPr>
        <w:t xml:space="preserve"> are </w:t>
      </w:r>
      <w:r w:rsidR="00C15362">
        <w:rPr>
          <w:sz w:val="24"/>
        </w:rPr>
        <w:t xml:space="preserve">not </w:t>
      </w:r>
      <w:r>
        <w:rPr>
          <w:sz w:val="24"/>
        </w:rPr>
        <w:t>available to attend</w:t>
      </w:r>
      <w:r w:rsidR="00953094">
        <w:rPr>
          <w:sz w:val="24"/>
        </w:rPr>
        <w:t xml:space="preserve"> in April</w:t>
      </w:r>
      <w:r>
        <w:rPr>
          <w:sz w:val="24"/>
        </w:rPr>
        <w:t>. Attendance is not mandatory to receive the scholarship.</w:t>
      </w:r>
      <w:r w:rsidR="008F745F" w:rsidRPr="008F745F">
        <w:rPr>
          <w:noProof/>
        </w:rPr>
        <w:t xml:space="preserve"> </w:t>
      </w:r>
    </w:p>
    <w:p w14:paraId="746FDD2C" w14:textId="0284DAE6" w:rsidR="008F745F" w:rsidRPr="008F745F" w:rsidRDefault="00D56625" w:rsidP="008F745F">
      <w:pPr>
        <w:spacing w:after="12" w:line="240" w:lineRule="auto"/>
        <w:ind w:left="19" w:hanging="10"/>
        <w:jc w:val="both"/>
        <w:rPr>
          <w:sz w:val="24"/>
        </w:rPr>
      </w:pPr>
      <w:r>
        <w:rPr>
          <w:sz w:val="24"/>
        </w:rPr>
        <w:t>The application materials may be scanned and sent via email to</w:t>
      </w:r>
      <w:r w:rsidR="008F745F">
        <w:rPr>
          <w:sz w:val="24"/>
        </w:rPr>
        <w:t xml:space="preserve"> teachrsuz@aol.com</w:t>
      </w:r>
      <w:r>
        <w:rPr>
          <w:sz w:val="24"/>
        </w:rPr>
        <w:t xml:space="preserve"> or mailed via US Postal Service. </w:t>
      </w:r>
      <w:r w:rsidRPr="00D13613">
        <w:rPr>
          <w:b/>
          <w:sz w:val="24"/>
        </w:rPr>
        <w:t>Mail</w:t>
      </w:r>
      <w:r w:rsidR="005F0AF8">
        <w:rPr>
          <w:b/>
          <w:sz w:val="24"/>
        </w:rPr>
        <w:t>/Postmarked</w:t>
      </w:r>
      <w:r w:rsidRPr="00D13613">
        <w:rPr>
          <w:b/>
          <w:sz w:val="24"/>
        </w:rPr>
        <w:t xml:space="preserve"> no later than March 1, 20</w:t>
      </w:r>
      <w:r w:rsidR="008F745F">
        <w:rPr>
          <w:b/>
          <w:sz w:val="24"/>
        </w:rPr>
        <w:t>21</w:t>
      </w:r>
      <w:r>
        <w:rPr>
          <w:sz w:val="24"/>
        </w:rPr>
        <w:t xml:space="preserve"> to:</w:t>
      </w:r>
    </w:p>
    <w:p w14:paraId="22A7A046" w14:textId="5BE51AA3" w:rsidR="009F019E" w:rsidRDefault="008F745F" w:rsidP="005F0AF8">
      <w:pPr>
        <w:spacing w:after="165" w:line="240" w:lineRule="auto"/>
        <w:ind w:left="28" w:hanging="14"/>
        <w:jc w:val="both"/>
      </w:pPr>
      <w:r>
        <w:rPr>
          <w:sz w:val="24"/>
        </w:rPr>
        <w:t>Susan Knowles, 5711 Richmond Ave</w:t>
      </w:r>
      <w:r w:rsidR="00D56625">
        <w:rPr>
          <w:sz w:val="24"/>
        </w:rPr>
        <w:t>.</w:t>
      </w:r>
      <w:r>
        <w:rPr>
          <w:sz w:val="24"/>
        </w:rPr>
        <w:t>, Garden Grove, CA, 92845.</w:t>
      </w:r>
    </w:p>
    <w:p w14:paraId="13BC6F41" w14:textId="77777777" w:rsidR="009F019E" w:rsidRDefault="00D56625" w:rsidP="005F0AF8">
      <w:pPr>
        <w:spacing w:after="12" w:line="240" w:lineRule="auto"/>
        <w:ind w:left="28" w:hanging="14"/>
        <w:jc w:val="both"/>
      </w:pPr>
      <w:r>
        <w:rPr>
          <w:sz w:val="24"/>
        </w:rPr>
        <w:t>Warm Regards,</w:t>
      </w:r>
    </w:p>
    <w:p w14:paraId="36E8E0C0" w14:textId="29885129" w:rsidR="009F019E" w:rsidRDefault="008F745F" w:rsidP="005F0AF8">
      <w:pPr>
        <w:spacing w:after="12" w:line="240" w:lineRule="auto"/>
        <w:ind w:left="28" w:hanging="14"/>
        <w:jc w:val="both"/>
      </w:pPr>
      <w:r>
        <w:rPr>
          <w:sz w:val="24"/>
        </w:rPr>
        <w:t>Susan Knowles</w:t>
      </w:r>
      <w:r w:rsidR="00BF7C98">
        <w:rPr>
          <w:sz w:val="24"/>
        </w:rPr>
        <w:t xml:space="preserve">, </w:t>
      </w:r>
      <w:r w:rsidR="00D56625">
        <w:rPr>
          <w:sz w:val="24"/>
        </w:rPr>
        <w:t>Scholarship Committee Chairman/Facilitator</w:t>
      </w:r>
    </w:p>
    <w:p w14:paraId="1F02F241" w14:textId="77777777" w:rsidR="009F019E" w:rsidRDefault="00D56625" w:rsidP="005F0AF8">
      <w:pPr>
        <w:spacing w:after="12" w:line="240" w:lineRule="auto"/>
        <w:ind w:left="19" w:hanging="10"/>
        <w:jc w:val="both"/>
        <w:rPr>
          <w:sz w:val="24"/>
        </w:rPr>
      </w:pPr>
      <w:r>
        <w:rPr>
          <w:sz w:val="24"/>
        </w:rPr>
        <w:t>Orange County Colony of Mayflower Descendants</w:t>
      </w:r>
    </w:p>
    <w:p w14:paraId="4F146C8C" w14:textId="77777777" w:rsidR="006221B3" w:rsidRDefault="006221B3">
      <w:pPr>
        <w:spacing w:after="12" w:line="251" w:lineRule="auto"/>
        <w:ind w:left="19" w:hanging="10"/>
        <w:jc w:val="both"/>
      </w:pPr>
    </w:p>
    <w:p w14:paraId="5D9514E5" w14:textId="77777777" w:rsidR="009F019E" w:rsidRDefault="00D56625">
      <w:pPr>
        <w:spacing w:after="97"/>
        <w:ind w:left="20" w:right="14" w:hanging="10"/>
        <w:jc w:val="center"/>
      </w:pPr>
      <w:r>
        <w:rPr>
          <w:sz w:val="20"/>
        </w:rPr>
        <w:t>CALIFORNIA SOCIETY OF MA</w:t>
      </w:r>
      <w:r w:rsidR="006221B3">
        <w:rPr>
          <w:sz w:val="20"/>
        </w:rPr>
        <w:t>Y</w:t>
      </w:r>
      <w:r>
        <w:rPr>
          <w:sz w:val="20"/>
        </w:rPr>
        <w:t>FLOWER DESCENDANTS</w:t>
      </w:r>
    </w:p>
    <w:p w14:paraId="3B4F6D75" w14:textId="77777777" w:rsidR="009F019E" w:rsidRDefault="00D56625">
      <w:pPr>
        <w:spacing w:after="97"/>
        <w:ind w:left="20" w:hanging="10"/>
        <w:jc w:val="center"/>
      </w:pPr>
      <w:r>
        <w:rPr>
          <w:sz w:val="20"/>
        </w:rPr>
        <w:lastRenderedPageBreak/>
        <w:t>ORANGE COUNTY COLONY</w:t>
      </w:r>
    </w:p>
    <w:p w14:paraId="7126FA4B" w14:textId="0C4AE020" w:rsidR="009F019E" w:rsidRDefault="00E64FC4">
      <w:pPr>
        <w:spacing w:after="51"/>
        <w:ind w:left="20" w:right="19" w:hanging="10"/>
        <w:jc w:val="center"/>
      </w:pPr>
      <w:r>
        <w:rPr>
          <w:sz w:val="20"/>
        </w:rPr>
        <w:t xml:space="preserve">2021 </w:t>
      </w:r>
      <w:r w:rsidR="00D56625">
        <w:rPr>
          <w:sz w:val="20"/>
        </w:rPr>
        <w:t>SCHOLARSHIP APPLICATION</w:t>
      </w:r>
    </w:p>
    <w:p w14:paraId="7F5CF273" w14:textId="60290DE3" w:rsidR="009F019E" w:rsidRDefault="00D56625">
      <w:pPr>
        <w:spacing w:after="254"/>
        <w:ind w:left="20" w:right="10" w:hanging="10"/>
        <w:jc w:val="center"/>
      </w:pPr>
      <w:r>
        <w:rPr>
          <w:sz w:val="20"/>
        </w:rPr>
        <w:t>DEADLINE</w:t>
      </w:r>
      <w:r w:rsidR="00297538">
        <w:rPr>
          <w:sz w:val="20"/>
        </w:rPr>
        <w:t xml:space="preserve"> TO APPLY: March 1, 2021</w:t>
      </w:r>
    </w:p>
    <w:p w14:paraId="2BCE1280" w14:textId="2E756F95" w:rsidR="009F019E" w:rsidRDefault="00D56625" w:rsidP="00D56625">
      <w:pPr>
        <w:spacing w:after="0" w:line="288" w:lineRule="auto"/>
        <w:ind w:firstLine="5"/>
      </w:pPr>
      <w:r>
        <w:rPr>
          <w:sz w:val="24"/>
        </w:rPr>
        <w:t>The following criteria must be met for the 20</w:t>
      </w:r>
      <w:r w:rsidR="00297538">
        <w:rPr>
          <w:sz w:val="24"/>
        </w:rPr>
        <w:t>20/21</w:t>
      </w:r>
      <w:r>
        <w:rPr>
          <w:sz w:val="24"/>
        </w:rPr>
        <w:t xml:space="preserve"> Scholarship Contest application process to be successful. The Scholarship will be awarded in April 20</w:t>
      </w:r>
      <w:r w:rsidR="00297538">
        <w:rPr>
          <w:sz w:val="24"/>
        </w:rPr>
        <w:t>21</w:t>
      </w:r>
      <w:r>
        <w:rPr>
          <w:sz w:val="24"/>
        </w:rPr>
        <w:t xml:space="preserve"> and the winners recognized at the </w:t>
      </w:r>
      <w:r w:rsidR="000B1107">
        <w:rPr>
          <w:sz w:val="24"/>
        </w:rPr>
        <w:t>April 20</w:t>
      </w:r>
      <w:r w:rsidR="00297538">
        <w:rPr>
          <w:sz w:val="24"/>
        </w:rPr>
        <w:t>21</w:t>
      </w:r>
      <w:r w:rsidR="000B1107">
        <w:rPr>
          <w:sz w:val="24"/>
        </w:rPr>
        <w:t xml:space="preserve"> meeting or the </w:t>
      </w:r>
      <w:r>
        <w:rPr>
          <w:sz w:val="24"/>
        </w:rPr>
        <w:t>November 20</w:t>
      </w:r>
      <w:r w:rsidR="00297538">
        <w:rPr>
          <w:sz w:val="24"/>
        </w:rPr>
        <w:t>21</w:t>
      </w:r>
      <w:r>
        <w:rPr>
          <w:sz w:val="24"/>
        </w:rPr>
        <w:t xml:space="preserve"> Compact Meeting. </w:t>
      </w:r>
      <w:r w:rsidRPr="00D56625">
        <w:rPr>
          <w:b/>
          <w:sz w:val="24"/>
        </w:rPr>
        <w:t>Scholarships will be awarded as follows: $1,500 First Place, $1 ,000 second place, $500 third place.</w:t>
      </w:r>
    </w:p>
    <w:p w14:paraId="1BA8818F" w14:textId="77777777" w:rsidR="009F019E" w:rsidRDefault="00D56625" w:rsidP="00D56625">
      <w:pPr>
        <w:spacing w:after="120" w:line="249" w:lineRule="auto"/>
        <w:ind w:left="4"/>
        <w:jc w:val="both"/>
      </w:pPr>
      <w:r>
        <w:rPr>
          <w:sz w:val="24"/>
        </w:rPr>
        <w:t>Applicant must be a college undergraduate, graduate student or a graduating high school senior.</w:t>
      </w:r>
    </w:p>
    <w:p w14:paraId="2A7F023F" w14:textId="7DAFA494" w:rsidR="009F019E" w:rsidRDefault="00D56625" w:rsidP="00D56625">
      <w:pPr>
        <w:spacing w:after="120" w:line="249" w:lineRule="auto"/>
        <w:ind w:left="4"/>
        <w:jc w:val="both"/>
      </w:pPr>
      <w:r>
        <w:rPr>
          <w:sz w:val="24"/>
        </w:rPr>
        <w:t xml:space="preserve">Applicant must be a member, or have a direct lineage connection, or share a Mayflower blood line (i.e., </w:t>
      </w:r>
      <w:r w:rsidR="00336E65">
        <w:rPr>
          <w:sz w:val="24"/>
        </w:rPr>
        <w:t xml:space="preserve">child, grandchild, etc., </w:t>
      </w:r>
      <w:r>
        <w:rPr>
          <w:sz w:val="24"/>
        </w:rPr>
        <w:t>niece, nephew, grandniece, grandnephew, cousin) with a member</w:t>
      </w:r>
      <w:r w:rsidR="00C15362">
        <w:rPr>
          <w:sz w:val="24"/>
        </w:rPr>
        <w:t xml:space="preserve"> in good standing</w:t>
      </w:r>
      <w:r>
        <w:rPr>
          <w:sz w:val="24"/>
        </w:rPr>
        <w:t xml:space="preserve"> of the Orange County Colony Mayflower Descendants.</w:t>
      </w:r>
    </w:p>
    <w:p w14:paraId="658606AC" w14:textId="3A9F9232" w:rsidR="009F019E" w:rsidRDefault="00D56625" w:rsidP="00D56625">
      <w:pPr>
        <w:spacing w:after="120" w:line="249" w:lineRule="auto"/>
        <w:ind w:left="4" w:right="408"/>
        <w:jc w:val="both"/>
      </w:pPr>
      <w:r>
        <w:rPr>
          <w:sz w:val="24"/>
        </w:rPr>
        <w:t xml:space="preserve">There will be no restrictions on age (if meets eligibility requirements), prior winner status or </w:t>
      </w:r>
      <w:r w:rsidR="00C15362">
        <w:rPr>
          <w:sz w:val="24"/>
        </w:rPr>
        <w:t xml:space="preserve">the </w:t>
      </w:r>
      <w:r>
        <w:rPr>
          <w:sz w:val="24"/>
        </w:rPr>
        <w:t>residence of the member or applicant. The applicant or his/her family sponsor must be an OC Colony member in good standing for at least one year as of the date of the application.</w:t>
      </w:r>
    </w:p>
    <w:p w14:paraId="61BAE1E1" w14:textId="77777777" w:rsidR="009F019E" w:rsidRDefault="00D56625" w:rsidP="00D56625">
      <w:pPr>
        <w:spacing w:after="120" w:line="249" w:lineRule="auto"/>
        <w:ind w:left="4"/>
        <w:jc w:val="both"/>
      </w:pPr>
      <w:r>
        <w:rPr>
          <w:sz w:val="24"/>
        </w:rPr>
        <w:t xml:space="preserve">Name of Applicant: </w:t>
      </w:r>
      <w:r>
        <w:rPr>
          <w:noProof/>
        </w:rPr>
        <mc:AlternateContent>
          <mc:Choice Requires="wpg">
            <w:drawing>
              <wp:inline distT="0" distB="0" distL="0" distR="0" wp14:anchorId="11E2020F" wp14:editId="2675B9E4">
                <wp:extent cx="4651249" cy="9144"/>
                <wp:effectExtent l="0" t="0" r="0" b="0"/>
                <wp:docPr id="13872" name="Group 13872"/>
                <wp:cNvGraphicFramePr/>
                <a:graphic xmlns:a="http://schemas.openxmlformats.org/drawingml/2006/main">
                  <a:graphicData uri="http://schemas.microsoft.com/office/word/2010/wordprocessingGroup">
                    <wpg:wgp>
                      <wpg:cNvGrpSpPr/>
                      <wpg:grpSpPr>
                        <a:xfrm>
                          <a:off x="0" y="0"/>
                          <a:ext cx="4651249" cy="9144"/>
                          <a:chOff x="0" y="0"/>
                          <a:chExt cx="4651249" cy="9144"/>
                        </a:xfrm>
                      </wpg:grpSpPr>
                      <wps:wsp>
                        <wps:cNvPr id="13871" name="Shape 13871"/>
                        <wps:cNvSpPr/>
                        <wps:spPr>
                          <a:xfrm>
                            <a:off x="0" y="0"/>
                            <a:ext cx="4651249" cy="9144"/>
                          </a:xfrm>
                          <a:custGeom>
                            <a:avLst/>
                            <a:gdLst/>
                            <a:ahLst/>
                            <a:cxnLst/>
                            <a:rect l="0" t="0" r="0" b="0"/>
                            <a:pathLst>
                              <a:path w="4651249" h="9144">
                                <a:moveTo>
                                  <a:pt x="0" y="4572"/>
                                </a:moveTo>
                                <a:lnTo>
                                  <a:pt x="465124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72" style="width:366.24pt;height:0.719971pt;mso-position-horizontal-relative:char;mso-position-vertical-relative:line" coordsize="46512,91">
                <v:shape id="Shape 13871" style="position:absolute;width:46512;height:91;left:0;top:0;" coordsize="4651249,9144" path="m0,4572l4651249,4572">
                  <v:stroke weight="0.719971pt" endcap="flat" joinstyle="miter" miterlimit="1" on="true" color="#000000"/>
                  <v:fill on="false" color="#000000"/>
                </v:shape>
              </v:group>
            </w:pict>
          </mc:Fallback>
        </mc:AlternateContent>
      </w:r>
    </w:p>
    <w:p w14:paraId="59785612" w14:textId="6FABD9F6" w:rsidR="009F019E" w:rsidRDefault="00E64FC4">
      <w:pPr>
        <w:spacing w:after="13" w:line="249" w:lineRule="auto"/>
        <w:ind w:left="4"/>
        <w:jc w:val="both"/>
        <w:rPr>
          <w:sz w:val="24"/>
        </w:rPr>
      </w:pPr>
      <w:r>
        <w:rPr>
          <w:sz w:val="24"/>
        </w:rPr>
        <w:t xml:space="preserve">Telephone Number/Email </w:t>
      </w:r>
      <w:r w:rsidR="00D56625">
        <w:rPr>
          <w:sz w:val="24"/>
        </w:rPr>
        <w:t xml:space="preserve">Address: </w:t>
      </w:r>
      <w:r w:rsidR="00D56625">
        <w:rPr>
          <w:noProof/>
        </w:rPr>
        <mc:AlternateContent>
          <mc:Choice Requires="wpg">
            <w:drawing>
              <wp:inline distT="0" distB="0" distL="0" distR="0" wp14:anchorId="0D691B66" wp14:editId="144CDB0B">
                <wp:extent cx="3657601" cy="9144"/>
                <wp:effectExtent l="0" t="0" r="0" b="0"/>
                <wp:docPr id="13874" name="Group 13874"/>
                <wp:cNvGraphicFramePr/>
                <a:graphic xmlns:a="http://schemas.openxmlformats.org/drawingml/2006/main">
                  <a:graphicData uri="http://schemas.microsoft.com/office/word/2010/wordprocessingGroup">
                    <wpg:wgp>
                      <wpg:cNvGrpSpPr/>
                      <wpg:grpSpPr>
                        <a:xfrm>
                          <a:off x="0" y="0"/>
                          <a:ext cx="3657601" cy="9144"/>
                          <a:chOff x="0" y="0"/>
                          <a:chExt cx="3657601" cy="9144"/>
                        </a:xfrm>
                      </wpg:grpSpPr>
                      <wps:wsp>
                        <wps:cNvPr id="13873" name="Shape 13873"/>
                        <wps:cNvSpPr/>
                        <wps:spPr>
                          <a:xfrm>
                            <a:off x="0" y="0"/>
                            <a:ext cx="3657601" cy="9144"/>
                          </a:xfrm>
                          <a:custGeom>
                            <a:avLst/>
                            <a:gdLst/>
                            <a:ahLst/>
                            <a:cxnLst/>
                            <a:rect l="0" t="0" r="0" b="0"/>
                            <a:pathLst>
                              <a:path w="3657601" h="9144">
                                <a:moveTo>
                                  <a:pt x="0" y="4572"/>
                                </a:moveTo>
                                <a:lnTo>
                                  <a:pt x="365760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74" style="width:288pt;height:0.719971pt;mso-position-horizontal-relative:char;mso-position-vertical-relative:line" coordsize="36576,91">
                <v:shape id="Shape 13873" style="position:absolute;width:36576;height:91;left:0;top:0;" coordsize="3657601,9144" path="m0,4572l3657601,4572">
                  <v:stroke weight="0.719971pt" endcap="flat" joinstyle="miter" miterlimit="1" on="true" color="#000000"/>
                  <v:fill on="false" color="#000000"/>
                </v:shape>
              </v:group>
            </w:pict>
          </mc:Fallback>
        </mc:AlternateContent>
      </w:r>
    </w:p>
    <w:p w14:paraId="788AC880" w14:textId="15EA5639" w:rsidR="009F019E" w:rsidRDefault="00E64FC4" w:rsidP="00D56625">
      <w:pPr>
        <w:spacing w:after="120"/>
        <w:ind w:left="5" w:right="-10"/>
      </w:pPr>
      <w:r>
        <w:rPr>
          <w:noProof/>
        </w:rPr>
        <w:t xml:space="preserve">Home </w:t>
      </w:r>
      <w:r w:rsidR="00336E65">
        <w:rPr>
          <w:noProof/>
        </w:rPr>
        <w:t>Address: ____________________________________________</w:t>
      </w:r>
      <w:r>
        <w:rPr>
          <w:noProof/>
        </w:rPr>
        <w:t>_________________________</w:t>
      </w:r>
      <w:r w:rsidR="00336E65">
        <w:rPr>
          <w:noProof/>
        </w:rPr>
        <w:t>_</w:t>
      </w:r>
    </w:p>
    <w:p w14:paraId="7F3AE024" w14:textId="5816FBBE" w:rsidR="009F019E" w:rsidRDefault="00D56625" w:rsidP="00D56625">
      <w:pPr>
        <w:spacing w:after="120" w:line="249" w:lineRule="auto"/>
        <w:ind w:left="4"/>
        <w:jc w:val="both"/>
      </w:pPr>
      <w:r>
        <w:rPr>
          <w:sz w:val="24"/>
        </w:rPr>
        <w:t>Who is your lineage connection to the Orange County Colony?</w:t>
      </w:r>
      <w:r w:rsidR="00336E65">
        <w:rPr>
          <w:sz w:val="24"/>
        </w:rPr>
        <w:t xml:space="preserve"> __________________________</w:t>
      </w:r>
    </w:p>
    <w:p w14:paraId="2681025F" w14:textId="77777777" w:rsidR="009F019E" w:rsidRDefault="00D56625" w:rsidP="00D56625">
      <w:pPr>
        <w:spacing w:after="120" w:line="249" w:lineRule="auto"/>
        <w:ind w:left="4"/>
        <w:jc w:val="both"/>
      </w:pPr>
      <w:r>
        <w:rPr>
          <w:sz w:val="24"/>
        </w:rPr>
        <w:t>Name, address, relationship, General Society Number &amp; California Society Number:</w:t>
      </w:r>
    </w:p>
    <w:p w14:paraId="3E44D06D" w14:textId="77777777" w:rsidR="009F019E" w:rsidRDefault="00D56625" w:rsidP="00D56625">
      <w:pPr>
        <w:spacing w:after="120"/>
        <w:ind w:left="5" w:right="-10"/>
      </w:pPr>
      <w:r>
        <w:rPr>
          <w:noProof/>
        </w:rPr>
        <mc:AlternateContent>
          <mc:Choice Requires="wpg">
            <w:drawing>
              <wp:inline distT="0" distB="0" distL="0" distR="0" wp14:anchorId="770C5B8B" wp14:editId="3020C880">
                <wp:extent cx="5946648" cy="9144"/>
                <wp:effectExtent l="0" t="0" r="0" b="0"/>
                <wp:docPr id="13880" name="Group 13880"/>
                <wp:cNvGraphicFramePr/>
                <a:graphic xmlns:a="http://schemas.openxmlformats.org/drawingml/2006/main">
                  <a:graphicData uri="http://schemas.microsoft.com/office/word/2010/wordprocessingGroup">
                    <wpg:wgp>
                      <wpg:cNvGrpSpPr/>
                      <wpg:grpSpPr>
                        <a:xfrm>
                          <a:off x="0" y="0"/>
                          <a:ext cx="5946648" cy="9144"/>
                          <a:chOff x="0" y="0"/>
                          <a:chExt cx="5946648" cy="9144"/>
                        </a:xfrm>
                      </wpg:grpSpPr>
                      <wps:wsp>
                        <wps:cNvPr id="13879" name="Shape 13879"/>
                        <wps:cNvSpPr/>
                        <wps:spPr>
                          <a:xfrm>
                            <a:off x="0" y="0"/>
                            <a:ext cx="5946648" cy="9144"/>
                          </a:xfrm>
                          <a:custGeom>
                            <a:avLst/>
                            <a:gdLst/>
                            <a:ahLst/>
                            <a:cxnLst/>
                            <a:rect l="0" t="0" r="0" b="0"/>
                            <a:pathLst>
                              <a:path w="5946648" h="9144">
                                <a:moveTo>
                                  <a:pt x="0" y="4572"/>
                                </a:moveTo>
                                <a:lnTo>
                                  <a:pt x="59466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80" style="width:468.24pt;height:0.720001pt;mso-position-horizontal-relative:char;mso-position-vertical-relative:line" coordsize="59466,91">
                <v:shape id="Shape 13879" style="position:absolute;width:59466;height:91;left:0;top:0;" coordsize="5946648,9144" path="m0,4572l5946648,4572">
                  <v:stroke weight="0.720001pt" endcap="flat" joinstyle="miter" miterlimit="1" on="true" color="#000000"/>
                  <v:fill on="false" color="#000000"/>
                </v:shape>
              </v:group>
            </w:pict>
          </mc:Fallback>
        </mc:AlternateContent>
      </w:r>
    </w:p>
    <w:p w14:paraId="70FCBE3C" w14:textId="77777777" w:rsidR="009F019E" w:rsidRDefault="00D56625" w:rsidP="00D56625">
      <w:pPr>
        <w:spacing w:after="120"/>
        <w:ind w:left="5" w:right="-10"/>
      </w:pPr>
      <w:r>
        <w:rPr>
          <w:noProof/>
        </w:rPr>
        <mc:AlternateContent>
          <mc:Choice Requires="wpg">
            <w:drawing>
              <wp:inline distT="0" distB="0" distL="0" distR="0" wp14:anchorId="74B8AAA4" wp14:editId="6B77551B">
                <wp:extent cx="5946648" cy="9144"/>
                <wp:effectExtent l="0" t="0" r="0" b="0"/>
                <wp:docPr id="13882" name="Group 13882"/>
                <wp:cNvGraphicFramePr/>
                <a:graphic xmlns:a="http://schemas.openxmlformats.org/drawingml/2006/main">
                  <a:graphicData uri="http://schemas.microsoft.com/office/word/2010/wordprocessingGroup">
                    <wpg:wgp>
                      <wpg:cNvGrpSpPr/>
                      <wpg:grpSpPr>
                        <a:xfrm>
                          <a:off x="0" y="0"/>
                          <a:ext cx="5946648" cy="9144"/>
                          <a:chOff x="0" y="0"/>
                          <a:chExt cx="5946648" cy="9144"/>
                        </a:xfrm>
                      </wpg:grpSpPr>
                      <wps:wsp>
                        <wps:cNvPr id="13881" name="Shape 13881"/>
                        <wps:cNvSpPr/>
                        <wps:spPr>
                          <a:xfrm>
                            <a:off x="0" y="0"/>
                            <a:ext cx="5946648" cy="9144"/>
                          </a:xfrm>
                          <a:custGeom>
                            <a:avLst/>
                            <a:gdLst/>
                            <a:ahLst/>
                            <a:cxnLst/>
                            <a:rect l="0" t="0" r="0" b="0"/>
                            <a:pathLst>
                              <a:path w="5946648" h="9144">
                                <a:moveTo>
                                  <a:pt x="0" y="4572"/>
                                </a:moveTo>
                                <a:lnTo>
                                  <a:pt x="59466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82" style="width:468.24pt;height:0.720001pt;mso-position-horizontal-relative:char;mso-position-vertical-relative:line" coordsize="59466,91">
                <v:shape id="Shape 13881" style="position:absolute;width:59466;height:91;left:0;top:0;" coordsize="5946648,9144" path="m0,4572l5946648,4572">
                  <v:stroke weight="0.720001pt" endcap="flat" joinstyle="miter" miterlimit="1" on="true" color="#000000"/>
                  <v:fill on="false" color="#000000"/>
                </v:shape>
              </v:group>
            </w:pict>
          </mc:Fallback>
        </mc:AlternateContent>
      </w:r>
    </w:p>
    <w:p w14:paraId="2B1AFF6E" w14:textId="77777777" w:rsidR="009F019E" w:rsidRDefault="00D56625" w:rsidP="00D56625">
      <w:pPr>
        <w:spacing w:after="120" w:line="249" w:lineRule="auto"/>
        <w:ind w:left="4"/>
        <w:jc w:val="both"/>
      </w:pPr>
      <w:r>
        <w:rPr>
          <w:sz w:val="24"/>
        </w:rPr>
        <w:t>Instructions:</w:t>
      </w:r>
    </w:p>
    <w:p w14:paraId="45C5EDB6" w14:textId="77777777" w:rsidR="009F019E" w:rsidRDefault="00D56625">
      <w:pPr>
        <w:spacing w:after="193" w:line="249" w:lineRule="auto"/>
        <w:ind w:left="4"/>
        <w:jc w:val="both"/>
      </w:pPr>
      <w:r>
        <w:rPr>
          <w:sz w:val="24"/>
        </w:rPr>
        <w:t>The applicant package must be complete and contain each of the following items:</w:t>
      </w:r>
    </w:p>
    <w:p w14:paraId="553D3549" w14:textId="77777777" w:rsidR="009F019E" w:rsidRDefault="00D56625">
      <w:pPr>
        <w:numPr>
          <w:ilvl w:val="0"/>
          <w:numId w:val="2"/>
        </w:numPr>
        <w:spacing w:after="12" w:line="251" w:lineRule="auto"/>
        <w:ind w:hanging="360"/>
        <w:jc w:val="both"/>
      </w:pPr>
      <w:r>
        <w:rPr>
          <w:sz w:val="24"/>
        </w:rPr>
        <w:t>Scholarship Application (this page)</w:t>
      </w:r>
    </w:p>
    <w:p w14:paraId="28320704" w14:textId="77777777" w:rsidR="009F019E" w:rsidRDefault="00D56625">
      <w:pPr>
        <w:numPr>
          <w:ilvl w:val="0"/>
          <w:numId w:val="2"/>
        </w:numPr>
        <w:spacing w:after="171" w:line="251" w:lineRule="auto"/>
        <w:ind w:hanging="360"/>
        <w:jc w:val="both"/>
      </w:pPr>
      <w:r>
        <w:rPr>
          <w:sz w:val="24"/>
        </w:rPr>
        <w:t>A Mayflower essay no longer than 750 words addressing the following subject:</w:t>
      </w:r>
    </w:p>
    <w:p w14:paraId="230883EA" w14:textId="58C2B4E5" w:rsidR="00FD307B" w:rsidRPr="00FD307B" w:rsidRDefault="00297538" w:rsidP="00FD307B">
      <w:pPr>
        <w:pStyle w:val="ListParagraph"/>
        <w:spacing w:after="240" w:line="240" w:lineRule="auto"/>
        <w:ind w:left="739"/>
        <w:rPr>
          <w:rFonts w:ascii="Arial" w:eastAsia="Times New Roman" w:hAnsi="Arial" w:cs="Arial"/>
          <w:b/>
          <w:sz w:val="20"/>
          <w:szCs w:val="20"/>
        </w:rPr>
      </w:pPr>
      <w:r>
        <w:rPr>
          <w:rFonts w:ascii="Helvetica" w:eastAsia="Times New Roman" w:hAnsi="Helvetica" w:cs="Helvetica"/>
          <w:b/>
          <w:sz w:val="20"/>
          <w:szCs w:val="20"/>
        </w:rPr>
        <w:t>Jamestown and Plymouth were the earliest permanent English colonies established in America. Compare and contrast these two colonies, describing what each did to establish themselves as long term settlements.</w:t>
      </w:r>
    </w:p>
    <w:p w14:paraId="21326674" w14:textId="175A5EEC" w:rsidR="009F019E" w:rsidRDefault="00D56625">
      <w:pPr>
        <w:numPr>
          <w:ilvl w:val="0"/>
          <w:numId w:val="2"/>
        </w:numPr>
        <w:spacing w:after="194" w:line="251" w:lineRule="auto"/>
        <w:ind w:hanging="360"/>
        <w:jc w:val="both"/>
      </w:pPr>
      <w:r>
        <w:rPr>
          <w:sz w:val="24"/>
        </w:rPr>
        <w:t xml:space="preserve">A letter of recommendation from the parent, grandparent, </w:t>
      </w:r>
      <w:r w:rsidR="00BF7C98">
        <w:rPr>
          <w:sz w:val="24"/>
        </w:rPr>
        <w:t>aunt or u</w:t>
      </w:r>
      <w:r>
        <w:rPr>
          <w:sz w:val="24"/>
        </w:rPr>
        <w:t>ncle whose lineage qualifies the student for the competition.</w:t>
      </w:r>
    </w:p>
    <w:p w14:paraId="3026C93F" w14:textId="77777777" w:rsidR="008F745F" w:rsidRDefault="00D56625">
      <w:pPr>
        <w:spacing w:after="12" w:line="251" w:lineRule="auto"/>
        <w:ind w:left="19" w:right="206" w:hanging="10"/>
        <w:jc w:val="both"/>
        <w:rPr>
          <w:sz w:val="24"/>
        </w:rPr>
      </w:pPr>
      <w:r>
        <w:rPr>
          <w:sz w:val="24"/>
        </w:rPr>
        <w:t xml:space="preserve">The application materials may be scanned and sent via email to </w:t>
      </w:r>
      <w:hyperlink r:id="rId6" w:history="1">
        <w:r w:rsidR="00297538" w:rsidRPr="0018039B">
          <w:rPr>
            <w:rStyle w:val="Hyperlink"/>
            <w:sz w:val="24"/>
          </w:rPr>
          <w:t>teachrsuz@aol.com</w:t>
        </w:r>
      </w:hyperlink>
      <w:r w:rsidR="00297538">
        <w:rPr>
          <w:sz w:val="24"/>
        </w:rPr>
        <w:t xml:space="preserve"> </w:t>
      </w:r>
      <w:r>
        <w:rPr>
          <w:sz w:val="24"/>
        </w:rPr>
        <w:t xml:space="preserve">or mailed via the US Postal Service. </w:t>
      </w:r>
      <w:r w:rsidRPr="00D56625">
        <w:rPr>
          <w:b/>
          <w:sz w:val="24"/>
        </w:rPr>
        <w:t>Mail</w:t>
      </w:r>
      <w:r w:rsidR="00BD7D88">
        <w:rPr>
          <w:b/>
          <w:sz w:val="24"/>
        </w:rPr>
        <w:t>/Postmark</w:t>
      </w:r>
      <w:r w:rsidRPr="00D56625">
        <w:rPr>
          <w:b/>
          <w:sz w:val="24"/>
        </w:rPr>
        <w:t xml:space="preserve"> no later than March 1, 20</w:t>
      </w:r>
      <w:r w:rsidR="00297538">
        <w:rPr>
          <w:b/>
          <w:sz w:val="24"/>
        </w:rPr>
        <w:t>21</w:t>
      </w:r>
      <w:r>
        <w:rPr>
          <w:sz w:val="24"/>
        </w:rPr>
        <w:t>, to:</w:t>
      </w:r>
    </w:p>
    <w:p w14:paraId="0164E09B" w14:textId="667F5166" w:rsidR="006221B3" w:rsidRPr="008F745F" w:rsidRDefault="008F745F" w:rsidP="008F745F">
      <w:pPr>
        <w:spacing w:after="12" w:line="251" w:lineRule="auto"/>
        <w:ind w:left="19" w:right="206" w:hanging="10"/>
        <w:jc w:val="both"/>
        <w:rPr>
          <w:sz w:val="24"/>
        </w:rPr>
        <w:sectPr w:rsidR="006221B3" w:rsidRPr="008F745F" w:rsidSect="00D170FD">
          <w:pgSz w:w="12288" w:h="15730"/>
          <w:pgMar w:top="720" w:right="1440" w:bottom="1008" w:left="1440" w:header="720" w:footer="720" w:gutter="0"/>
          <w:cols w:space="720"/>
          <w:docGrid w:linePitch="299"/>
        </w:sectPr>
      </w:pPr>
      <w:r>
        <w:rPr>
          <w:sz w:val="24"/>
        </w:rPr>
        <w:t>Susan Knowles, 5711 Richmond Ave, Garden Grove, CA. 92845.</w:t>
      </w:r>
    </w:p>
    <w:p w14:paraId="2F84DA3B" w14:textId="545EB2BF" w:rsidR="00E64FC4" w:rsidRDefault="00E64FC4" w:rsidP="00275D03">
      <w:pPr>
        <w:spacing w:after="0"/>
      </w:pPr>
    </w:p>
    <w:p w14:paraId="4FFC2DCA" w14:textId="18758783" w:rsidR="00002482" w:rsidRDefault="00002482" w:rsidP="00275D03">
      <w:pPr>
        <w:spacing w:after="0"/>
      </w:pPr>
    </w:p>
    <w:p w14:paraId="6FDC59FE" w14:textId="73756852" w:rsidR="00002482" w:rsidRDefault="00002482" w:rsidP="00275D03">
      <w:pPr>
        <w:spacing w:after="0"/>
      </w:pPr>
    </w:p>
    <w:p w14:paraId="7A300626" w14:textId="1F68E375" w:rsidR="00002482" w:rsidRDefault="00002482" w:rsidP="00275D03">
      <w:pPr>
        <w:spacing w:after="0"/>
      </w:pPr>
    </w:p>
    <w:p w14:paraId="15EAB887" w14:textId="77777777" w:rsidR="00002482" w:rsidRDefault="00002482" w:rsidP="00275D03">
      <w:pPr>
        <w:spacing w:after="0"/>
      </w:pPr>
    </w:p>
    <w:p w14:paraId="46F23FA3" w14:textId="164EE27E" w:rsidR="00275D03" w:rsidRPr="00275D03" w:rsidRDefault="00002482" w:rsidP="00002482">
      <w:pPr>
        <w:spacing w:after="0"/>
        <w:ind w:left="2880" w:firstLine="720"/>
      </w:pPr>
      <w:r>
        <w:lastRenderedPageBreak/>
        <w:t xml:space="preserve">       </w:t>
      </w:r>
      <w:r w:rsidR="00275D03" w:rsidRPr="00275D03">
        <w:t>Article</w:t>
      </w:r>
      <w:r w:rsidR="00190E08">
        <w:t xml:space="preserve"> </w:t>
      </w:r>
      <w:r>
        <w:rPr>
          <w:noProof/>
        </w:rPr>
        <w:t>X</w:t>
      </w:r>
    </w:p>
    <w:p w14:paraId="56801A2C" w14:textId="75BADCB0" w:rsidR="00275D03" w:rsidRPr="00002482" w:rsidRDefault="00002482" w:rsidP="00002482">
      <w:pPr>
        <w:spacing w:after="32" w:line="216" w:lineRule="auto"/>
        <w:ind w:left="5" w:firstLine="5"/>
        <w:rPr>
          <w:sz w:val="20"/>
          <w:szCs w:val="20"/>
        </w:rPr>
      </w:pPr>
      <w:r w:rsidRPr="00002482">
        <w:rPr>
          <w:sz w:val="20"/>
          <w:szCs w:val="20"/>
        </w:rPr>
        <w:t xml:space="preserve">                                                                              </w:t>
      </w:r>
      <w:r w:rsidR="00275D03" w:rsidRPr="00002482">
        <w:rPr>
          <w:sz w:val="20"/>
          <w:szCs w:val="20"/>
        </w:rPr>
        <w:t>Colony Scholarship</w:t>
      </w:r>
    </w:p>
    <w:p w14:paraId="185E993B" w14:textId="77777777" w:rsidR="00002482" w:rsidRPr="00002482" w:rsidRDefault="00002482" w:rsidP="00002482">
      <w:pPr>
        <w:spacing w:after="32" w:line="216" w:lineRule="auto"/>
        <w:ind w:left="5" w:firstLine="5"/>
        <w:rPr>
          <w:sz w:val="20"/>
          <w:szCs w:val="20"/>
        </w:rPr>
      </w:pPr>
    </w:p>
    <w:p w14:paraId="0B78DF2E" w14:textId="68B5CF48" w:rsidR="00275D03" w:rsidRPr="00002482" w:rsidRDefault="00275D03" w:rsidP="00275D03">
      <w:pPr>
        <w:spacing w:after="0" w:line="216" w:lineRule="auto"/>
        <w:ind w:left="10" w:right="115" w:hanging="5"/>
        <w:jc w:val="both"/>
        <w:rPr>
          <w:sz w:val="20"/>
          <w:szCs w:val="20"/>
        </w:rPr>
      </w:pPr>
      <w:r w:rsidRPr="00002482">
        <w:rPr>
          <w:sz w:val="20"/>
          <w:szCs w:val="20"/>
        </w:rPr>
        <w:t>Section 1. Scholarships shall be awarded annually to college students, undergraduate or graduate level or a graduating high school senior who is either a member, or has a direct lineage connection, or shares a Mayflower blood line (i.e., niece, nephew, grandniece, grandnephew, cousin) with an Orange County Colony member in good standing for at least one year as of the date of the application.</w:t>
      </w:r>
    </w:p>
    <w:p w14:paraId="21DDFEDC" w14:textId="77777777" w:rsidR="00002482" w:rsidRPr="00002482" w:rsidRDefault="00002482" w:rsidP="00275D03">
      <w:pPr>
        <w:spacing w:after="0" w:line="216" w:lineRule="auto"/>
        <w:ind w:left="10" w:right="115" w:hanging="5"/>
        <w:jc w:val="both"/>
        <w:rPr>
          <w:sz w:val="20"/>
          <w:szCs w:val="20"/>
        </w:rPr>
      </w:pPr>
    </w:p>
    <w:p w14:paraId="3716AF58" w14:textId="2AB5C8B4" w:rsidR="009F019E" w:rsidRPr="00002482" w:rsidRDefault="00275D03" w:rsidP="00190E08">
      <w:pPr>
        <w:spacing w:after="32" w:line="216" w:lineRule="auto"/>
        <w:ind w:left="5" w:hanging="10"/>
        <w:rPr>
          <w:sz w:val="20"/>
          <w:szCs w:val="20"/>
        </w:rPr>
      </w:pPr>
      <w:r w:rsidRPr="00002482">
        <w:rPr>
          <w:sz w:val="20"/>
          <w:szCs w:val="20"/>
        </w:rPr>
        <w:t>Section 2. A Scholarship Committee of three shall be appointed to (a) encourage interest and contributions to the Colony Scholarship Fund; (b) recommend the amount of scholarships; (c) choose the essay theme; (d)distribute annual notification of scholarships to all members of the Colony by February 1 of each year; (e) call for applications to be mailed to the Committee chair by March 15; (f) appoint a committee of judges</w:t>
      </w:r>
      <w:r w:rsidR="00E64FC4" w:rsidRPr="00002482">
        <w:rPr>
          <w:sz w:val="20"/>
          <w:szCs w:val="20"/>
        </w:rPr>
        <w:t xml:space="preserve"> </w:t>
      </w:r>
      <w:r w:rsidRPr="00002482">
        <w:rPr>
          <w:sz w:val="20"/>
          <w:szCs w:val="20"/>
        </w:rPr>
        <w:t>to review the applications and essays for the winning recipients; and (g) Scholarship Committee chair shall notify the Executive Board of the winners and shall notify the winners and invite them to the Annual Meeting in April to receive the scholarships. If they cannot attend the meeting, the scholarship funds will be sent to them.</w:t>
      </w:r>
    </w:p>
    <w:p w14:paraId="16B4E287" w14:textId="77777777" w:rsidR="00E64FC4" w:rsidRPr="00002482" w:rsidRDefault="00E64FC4" w:rsidP="00190E08">
      <w:pPr>
        <w:spacing w:after="32" w:line="216" w:lineRule="auto"/>
        <w:ind w:left="5" w:hanging="10"/>
        <w:rPr>
          <w:sz w:val="20"/>
          <w:szCs w:val="20"/>
        </w:rPr>
      </w:pPr>
    </w:p>
    <w:p w14:paraId="34630765" w14:textId="77777777" w:rsidR="00E64FC4" w:rsidRDefault="00E64FC4" w:rsidP="00190E08">
      <w:pPr>
        <w:spacing w:after="32" w:line="216" w:lineRule="auto"/>
        <w:ind w:left="5" w:hanging="10"/>
        <w:rPr>
          <w:sz w:val="16"/>
          <w:szCs w:val="16"/>
        </w:rPr>
      </w:pPr>
    </w:p>
    <w:p w14:paraId="561F89ED" w14:textId="77777777" w:rsidR="00E64FC4" w:rsidRDefault="00E64FC4" w:rsidP="00190E08">
      <w:pPr>
        <w:spacing w:after="32" w:line="216" w:lineRule="auto"/>
        <w:ind w:left="5" w:hanging="10"/>
        <w:rPr>
          <w:sz w:val="16"/>
          <w:szCs w:val="16"/>
        </w:rPr>
      </w:pPr>
    </w:p>
    <w:p w14:paraId="12FB39F1" w14:textId="77777777" w:rsidR="00E64FC4" w:rsidRDefault="00E64FC4" w:rsidP="00190E08">
      <w:pPr>
        <w:spacing w:after="32" w:line="216" w:lineRule="auto"/>
        <w:ind w:left="5" w:hanging="10"/>
        <w:rPr>
          <w:sz w:val="16"/>
          <w:szCs w:val="16"/>
        </w:rPr>
      </w:pPr>
    </w:p>
    <w:p w14:paraId="4AEA9B28" w14:textId="77777777" w:rsidR="00E64FC4" w:rsidRDefault="00E64FC4" w:rsidP="00190E08">
      <w:pPr>
        <w:spacing w:after="32" w:line="216" w:lineRule="auto"/>
        <w:ind w:left="5" w:hanging="10"/>
        <w:rPr>
          <w:sz w:val="16"/>
          <w:szCs w:val="16"/>
        </w:rPr>
      </w:pPr>
    </w:p>
    <w:p w14:paraId="254F27BF" w14:textId="77777777" w:rsidR="00E64FC4" w:rsidRDefault="00E64FC4" w:rsidP="00190E08">
      <w:pPr>
        <w:spacing w:after="32" w:line="216" w:lineRule="auto"/>
        <w:ind w:left="5" w:hanging="10"/>
        <w:rPr>
          <w:sz w:val="16"/>
          <w:szCs w:val="16"/>
        </w:rPr>
      </w:pPr>
    </w:p>
    <w:p w14:paraId="68B49889" w14:textId="77777777" w:rsidR="00E64FC4" w:rsidRDefault="00E64FC4" w:rsidP="00190E08">
      <w:pPr>
        <w:spacing w:after="32" w:line="216" w:lineRule="auto"/>
        <w:ind w:left="5" w:hanging="10"/>
        <w:rPr>
          <w:sz w:val="16"/>
          <w:szCs w:val="16"/>
        </w:rPr>
      </w:pPr>
    </w:p>
    <w:p w14:paraId="734CAAEA" w14:textId="77777777" w:rsidR="00E64FC4" w:rsidRDefault="00E64FC4" w:rsidP="00190E08">
      <w:pPr>
        <w:spacing w:after="32" w:line="216" w:lineRule="auto"/>
        <w:ind w:left="5" w:hanging="10"/>
        <w:rPr>
          <w:sz w:val="16"/>
          <w:szCs w:val="16"/>
        </w:rPr>
      </w:pPr>
    </w:p>
    <w:p w14:paraId="5F45C978" w14:textId="77777777" w:rsidR="00E64FC4" w:rsidRDefault="00E64FC4" w:rsidP="00190E08">
      <w:pPr>
        <w:spacing w:after="32" w:line="216" w:lineRule="auto"/>
        <w:ind w:left="5" w:hanging="10"/>
        <w:rPr>
          <w:sz w:val="16"/>
          <w:szCs w:val="16"/>
        </w:rPr>
      </w:pPr>
    </w:p>
    <w:p w14:paraId="134EE12E" w14:textId="77777777" w:rsidR="00E64FC4" w:rsidRDefault="00E64FC4" w:rsidP="00190E08">
      <w:pPr>
        <w:spacing w:after="32" w:line="216" w:lineRule="auto"/>
        <w:ind w:left="5" w:hanging="10"/>
        <w:rPr>
          <w:sz w:val="16"/>
          <w:szCs w:val="16"/>
        </w:rPr>
      </w:pPr>
    </w:p>
    <w:p w14:paraId="54215A5B" w14:textId="77777777" w:rsidR="00E64FC4" w:rsidRDefault="00E64FC4" w:rsidP="00190E08">
      <w:pPr>
        <w:spacing w:after="32" w:line="216" w:lineRule="auto"/>
        <w:ind w:left="5" w:hanging="10"/>
        <w:rPr>
          <w:sz w:val="16"/>
          <w:szCs w:val="16"/>
        </w:rPr>
      </w:pPr>
    </w:p>
    <w:p w14:paraId="1E943B30" w14:textId="77777777" w:rsidR="00E64FC4" w:rsidRDefault="00E64FC4" w:rsidP="00190E08">
      <w:pPr>
        <w:spacing w:after="32" w:line="216" w:lineRule="auto"/>
        <w:ind w:left="5" w:hanging="10"/>
        <w:rPr>
          <w:sz w:val="16"/>
          <w:szCs w:val="16"/>
        </w:rPr>
      </w:pPr>
    </w:p>
    <w:p w14:paraId="37AF6A05" w14:textId="77777777" w:rsidR="00E64FC4" w:rsidRDefault="00E64FC4" w:rsidP="00190E08">
      <w:pPr>
        <w:spacing w:after="32" w:line="216" w:lineRule="auto"/>
        <w:ind w:left="5" w:hanging="10"/>
        <w:rPr>
          <w:sz w:val="16"/>
          <w:szCs w:val="16"/>
        </w:rPr>
      </w:pPr>
    </w:p>
    <w:p w14:paraId="5F830387" w14:textId="77777777" w:rsidR="00E64FC4" w:rsidRDefault="00E64FC4" w:rsidP="00190E08">
      <w:pPr>
        <w:spacing w:after="32" w:line="216" w:lineRule="auto"/>
        <w:ind w:left="5" w:hanging="10"/>
        <w:rPr>
          <w:sz w:val="16"/>
          <w:szCs w:val="16"/>
        </w:rPr>
      </w:pPr>
    </w:p>
    <w:p w14:paraId="402B3759" w14:textId="77777777" w:rsidR="00E64FC4" w:rsidRDefault="00E64FC4" w:rsidP="00190E08">
      <w:pPr>
        <w:spacing w:after="32" w:line="216" w:lineRule="auto"/>
        <w:ind w:left="5" w:hanging="10"/>
        <w:rPr>
          <w:sz w:val="16"/>
          <w:szCs w:val="16"/>
        </w:rPr>
      </w:pPr>
    </w:p>
    <w:p w14:paraId="54F71AFC" w14:textId="77777777" w:rsidR="00E64FC4" w:rsidRDefault="00E64FC4" w:rsidP="00190E08">
      <w:pPr>
        <w:spacing w:after="32" w:line="216" w:lineRule="auto"/>
        <w:ind w:left="5" w:hanging="10"/>
        <w:rPr>
          <w:sz w:val="16"/>
          <w:szCs w:val="16"/>
        </w:rPr>
      </w:pPr>
    </w:p>
    <w:p w14:paraId="26D32498" w14:textId="77777777" w:rsidR="00E64FC4" w:rsidRDefault="00E64FC4" w:rsidP="00190E08">
      <w:pPr>
        <w:spacing w:after="32" w:line="216" w:lineRule="auto"/>
        <w:ind w:left="5" w:hanging="10"/>
        <w:rPr>
          <w:sz w:val="16"/>
          <w:szCs w:val="16"/>
        </w:rPr>
      </w:pPr>
    </w:p>
    <w:p w14:paraId="0D2F960A" w14:textId="77777777" w:rsidR="00E64FC4" w:rsidRDefault="00E64FC4" w:rsidP="00190E08">
      <w:pPr>
        <w:spacing w:after="32" w:line="216" w:lineRule="auto"/>
        <w:ind w:left="5" w:hanging="10"/>
        <w:rPr>
          <w:sz w:val="16"/>
          <w:szCs w:val="16"/>
        </w:rPr>
      </w:pPr>
    </w:p>
    <w:p w14:paraId="759BC7A9" w14:textId="77777777" w:rsidR="00E64FC4" w:rsidRDefault="00E64FC4" w:rsidP="00190E08">
      <w:pPr>
        <w:spacing w:after="32" w:line="216" w:lineRule="auto"/>
        <w:ind w:left="5" w:hanging="10"/>
        <w:rPr>
          <w:sz w:val="16"/>
          <w:szCs w:val="16"/>
        </w:rPr>
      </w:pPr>
    </w:p>
    <w:p w14:paraId="744789EA" w14:textId="77777777" w:rsidR="00E64FC4" w:rsidRDefault="00E64FC4" w:rsidP="00190E08">
      <w:pPr>
        <w:spacing w:after="32" w:line="216" w:lineRule="auto"/>
        <w:ind w:left="5" w:hanging="10"/>
        <w:rPr>
          <w:sz w:val="16"/>
          <w:szCs w:val="16"/>
        </w:rPr>
      </w:pPr>
    </w:p>
    <w:p w14:paraId="7782C905" w14:textId="77777777" w:rsidR="00E64FC4" w:rsidRDefault="00E64FC4" w:rsidP="00190E08">
      <w:pPr>
        <w:spacing w:after="32" w:line="216" w:lineRule="auto"/>
        <w:ind w:left="5" w:hanging="10"/>
        <w:rPr>
          <w:sz w:val="16"/>
          <w:szCs w:val="16"/>
        </w:rPr>
      </w:pPr>
    </w:p>
    <w:p w14:paraId="6F66BE1F" w14:textId="77777777" w:rsidR="00E64FC4" w:rsidRDefault="00E64FC4" w:rsidP="00190E08">
      <w:pPr>
        <w:spacing w:after="32" w:line="216" w:lineRule="auto"/>
        <w:ind w:left="5" w:hanging="10"/>
        <w:rPr>
          <w:sz w:val="16"/>
          <w:szCs w:val="16"/>
        </w:rPr>
      </w:pPr>
    </w:p>
    <w:p w14:paraId="5398AE76" w14:textId="77777777" w:rsidR="00E64FC4" w:rsidRDefault="00E64FC4" w:rsidP="00190E08">
      <w:pPr>
        <w:spacing w:after="32" w:line="216" w:lineRule="auto"/>
        <w:ind w:left="5" w:hanging="10"/>
        <w:rPr>
          <w:sz w:val="16"/>
          <w:szCs w:val="16"/>
        </w:rPr>
      </w:pPr>
    </w:p>
    <w:p w14:paraId="2369C0CE" w14:textId="77777777" w:rsidR="00E64FC4" w:rsidRDefault="00E64FC4" w:rsidP="00190E08">
      <w:pPr>
        <w:spacing w:after="32" w:line="216" w:lineRule="auto"/>
        <w:ind w:left="5" w:hanging="10"/>
        <w:rPr>
          <w:sz w:val="16"/>
          <w:szCs w:val="16"/>
        </w:rPr>
      </w:pPr>
    </w:p>
    <w:p w14:paraId="2B1673CE" w14:textId="77777777" w:rsidR="00E64FC4" w:rsidRDefault="00E64FC4" w:rsidP="00190E08">
      <w:pPr>
        <w:spacing w:after="32" w:line="216" w:lineRule="auto"/>
        <w:ind w:left="5" w:hanging="10"/>
        <w:rPr>
          <w:sz w:val="16"/>
          <w:szCs w:val="16"/>
        </w:rPr>
      </w:pPr>
    </w:p>
    <w:p w14:paraId="17657EEE" w14:textId="77777777" w:rsidR="00E64FC4" w:rsidRDefault="00E64FC4" w:rsidP="00190E08">
      <w:pPr>
        <w:spacing w:after="32" w:line="216" w:lineRule="auto"/>
        <w:ind w:left="5" w:hanging="10"/>
        <w:rPr>
          <w:sz w:val="16"/>
          <w:szCs w:val="16"/>
        </w:rPr>
      </w:pPr>
    </w:p>
    <w:p w14:paraId="2BC322D0" w14:textId="77777777" w:rsidR="00E64FC4" w:rsidRDefault="00E64FC4" w:rsidP="00190E08">
      <w:pPr>
        <w:spacing w:after="32" w:line="216" w:lineRule="auto"/>
        <w:ind w:left="5" w:hanging="10"/>
        <w:rPr>
          <w:sz w:val="16"/>
          <w:szCs w:val="16"/>
        </w:rPr>
      </w:pPr>
    </w:p>
    <w:p w14:paraId="781B61CC" w14:textId="77777777" w:rsidR="00E64FC4" w:rsidRDefault="00E64FC4" w:rsidP="00190E08">
      <w:pPr>
        <w:spacing w:after="32" w:line="216" w:lineRule="auto"/>
        <w:ind w:left="5" w:hanging="10"/>
        <w:rPr>
          <w:sz w:val="16"/>
          <w:szCs w:val="16"/>
        </w:rPr>
      </w:pPr>
    </w:p>
    <w:p w14:paraId="4D83BFF3" w14:textId="77777777" w:rsidR="00E64FC4" w:rsidRDefault="00E64FC4" w:rsidP="00190E08">
      <w:pPr>
        <w:spacing w:after="32" w:line="216" w:lineRule="auto"/>
        <w:ind w:left="5" w:hanging="10"/>
        <w:rPr>
          <w:sz w:val="16"/>
          <w:szCs w:val="16"/>
        </w:rPr>
      </w:pPr>
    </w:p>
    <w:p w14:paraId="5267BC65" w14:textId="77777777" w:rsidR="00E64FC4" w:rsidRDefault="00E64FC4" w:rsidP="00190E08">
      <w:pPr>
        <w:spacing w:after="32" w:line="216" w:lineRule="auto"/>
        <w:ind w:left="5" w:hanging="10"/>
        <w:rPr>
          <w:sz w:val="16"/>
          <w:szCs w:val="16"/>
        </w:rPr>
      </w:pPr>
    </w:p>
    <w:p w14:paraId="70B356D7" w14:textId="77777777" w:rsidR="00E64FC4" w:rsidRDefault="00E64FC4" w:rsidP="00190E08">
      <w:pPr>
        <w:spacing w:after="32" w:line="216" w:lineRule="auto"/>
        <w:ind w:left="5" w:hanging="10"/>
        <w:rPr>
          <w:sz w:val="16"/>
          <w:szCs w:val="16"/>
        </w:rPr>
      </w:pPr>
    </w:p>
    <w:p w14:paraId="2B176261" w14:textId="77777777" w:rsidR="00E64FC4" w:rsidRDefault="00E64FC4" w:rsidP="00190E08">
      <w:pPr>
        <w:spacing w:after="32" w:line="216" w:lineRule="auto"/>
        <w:ind w:left="5" w:hanging="10"/>
        <w:rPr>
          <w:sz w:val="16"/>
          <w:szCs w:val="16"/>
        </w:rPr>
      </w:pPr>
    </w:p>
    <w:p w14:paraId="3B25E8D9" w14:textId="77777777" w:rsidR="00E64FC4" w:rsidRDefault="00E64FC4" w:rsidP="00190E08">
      <w:pPr>
        <w:spacing w:after="32" w:line="216" w:lineRule="auto"/>
        <w:ind w:left="5" w:hanging="10"/>
        <w:rPr>
          <w:sz w:val="16"/>
          <w:szCs w:val="16"/>
        </w:rPr>
      </w:pPr>
    </w:p>
    <w:p w14:paraId="38629CDB" w14:textId="77777777" w:rsidR="00E64FC4" w:rsidRDefault="00E64FC4" w:rsidP="00190E08">
      <w:pPr>
        <w:spacing w:after="32" w:line="216" w:lineRule="auto"/>
        <w:ind w:left="5" w:hanging="10"/>
        <w:rPr>
          <w:sz w:val="16"/>
          <w:szCs w:val="16"/>
        </w:rPr>
      </w:pPr>
    </w:p>
    <w:p w14:paraId="3A285719" w14:textId="77777777" w:rsidR="00E64FC4" w:rsidRDefault="00E64FC4" w:rsidP="00190E08">
      <w:pPr>
        <w:spacing w:after="32" w:line="216" w:lineRule="auto"/>
        <w:ind w:left="5" w:hanging="10"/>
        <w:rPr>
          <w:sz w:val="16"/>
          <w:szCs w:val="16"/>
        </w:rPr>
      </w:pPr>
    </w:p>
    <w:p w14:paraId="38A2363F" w14:textId="77777777" w:rsidR="00E64FC4" w:rsidRDefault="00E64FC4" w:rsidP="00190E08">
      <w:pPr>
        <w:spacing w:after="32" w:line="216" w:lineRule="auto"/>
        <w:ind w:left="5" w:hanging="10"/>
        <w:rPr>
          <w:sz w:val="16"/>
          <w:szCs w:val="16"/>
        </w:rPr>
      </w:pPr>
    </w:p>
    <w:p w14:paraId="4207D266" w14:textId="77777777" w:rsidR="00E64FC4" w:rsidRDefault="00E64FC4" w:rsidP="00190E08">
      <w:pPr>
        <w:spacing w:after="32" w:line="216" w:lineRule="auto"/>
        <w:ind w:left="5" w:hanging="10"/>
        <w:rPr>
          <w:sz w:val="16"/>
          <w:szCs w:val="16"/>
        </w:rPr>
      </w:pPr>
    </w:p>
    <w:p w14:paraId="411F5FC8" w14:textId="77777777" w:rsidR="00E64FC4" w:rsidRDefault="00E64FC4" w:rsidP="00190E08">
      <w:pPr>
        <w:spacing w:after="32" w:line="216" w:lineRule="auto"/>
        <w:ind w:left="5" w:hanging="10"/>
        <w:rPr>
          <w:sz w:val="16"/>
          <w:szCs w:val="16"/>
        </w:rPr>
      </w:pPr>
    </w:p>
    <w:p w14:paraId="6BAA557E" w14:textId="77777777" w:rsidR="00E64FC4" w:rsidRDefault="00E64FC4" w:rsidP="00190E08">
      <w:pPr>
        <w:spacing w:after="32" w:line="216" w:lineRule="auto"/>
        <w:ind w:left="5" w:hanging="10"/>
        <w:rPr>
          <w:sz w:val="16"/>
          <w:szCs w:val="16"/>
        </w:rPr>
      </w:pPr>
    </w:p>
    <w:p w14:paraId="009EBAD0" w14:textId="77777777" w:rsidR="00E64FC4" w:rsidRDefault="00E64FC4" w:rsidP="00190E08">
      <w:pPr>
        <w:spacing w:after="32" w:line="216" w:lineRule="auto"/>
        <w:ind w:left="5" w:hanging="10"/>
        <w:rPr>
          <w:sz w:val="16"/>
          <w:szCs w:val="16"/>
        </w:rPr>
      </w:pPr>
    </w:p>
    <w:p w14:paraId="647170BD" w14:textId="77777777" w:rsidR="00E64FC4" w:rsidRDefault="00E64FC4" w:rsidP="00190E08">
      <w:pPr>
        <w:spacing w:after="32" w:line="216" w:lineRule="auto"/>
        <w:ind w:left="5" w:hanging="10"/>
        <w:rPr>
          <w:sz w:val="16"/>
          <w:szCs w:val="16"/>
        </w:rPr>
      </w:pPr>
    </w:p>
    <w:p w14:paraId="6EFEDED2" w14:textId="77777777" w:rsidR="00E64FC4" w:rsidRDefault="00E64FC4" w:rsidP="00190E08">
      <w:pPr>
        <w:spacing w:after="32" w:line="216" w:lineRule="auto"/>
        <w:ind w:left="5" w:hanging="10"/>
        <w:rPr>
          <w:sz w:val="16"/>
          <w:szCs w:val="16"/>
        </w:rPr>
      </w:pPr>
    </w:p>
    <w:p w14:paraId="42B713A0" w14:textId="77777777" w:rsidR="00E64FC4" w:rsidRDefault="00E64FC4" w:rsidP="00190E08">
      <w:pPr>
        <w:spacing w:after="32" w:line="216" w:lineRule="auto"/>
        <w:ind w:left="5" w:hanging="10"/>
        <w:rPr>
          <w:sz w:val="16"/>
          <w:szCs w:val="16"/>
        </w:rPr>
      </w:pPr>
    </w:p>
    <w:p w14:paraId="0478CC5A" w14:textId="77777777" w:rsidR="00E64FC4" w:rsidRDefault="00E64FC4" w:rsidP="00190E08">
      <w:pPr>
        <w:spacing w:after="32" w:line="216" w:lineRule="auto"/>
        <w:ind w:left="5" w:hanging="10"/>
        <w:rPr>
          <w:sz w:val="16"/>
          <w:szCs w:val="16"/>
        </w:rPr>
      </w:pPr>
    </w:p>
    <w:p w14:paraId="29444967" w14:textId="77777777" w:rsidR="00E64FC4" w:rsidRDefault="00E64FC4" w:rsidP="00190E08">
      <w:pPr>
        <w:spacing w:after="32" w:line="216" w:lineRule="auto"/>
        <w:ind w:left="5" w:hanging="10"/>
        <w:rPr>
          <w:sz w:val="16"/>
          <w:szCs w:val="16"/>
        </w:rPr>
      </w:pPr>
    </w:p>
    <w:p w14:paraId="3BC0AA71" w14:textId="77777777" w:rsidR="00E64FC4" w:rsidRDefault="00E64FC4" w:rsidP="00190E08">
      <w:pPr>
        <w:spacing w:after="32" w:line="216" w:lineRule="auto"/>
        <w:ind w:left="5" w:hanging="10"/>
        <w:rPr>
          <w:sz w:val="16"/>
          <w:szCs w:val="16"/>
        </w:rPr>
      </w:pPr>
    </w:p>
    <w:p w14:paraId="69578977" w14:textId="77777777" w:rsidR="00E64FC4" w:rsidRDefault="00E64FC4" w:rsidP="00190E08">
      <w:pPr>
        <w:spacing w:after="32" w:line="216" w:lineRule="auto"/>
        <w:ind w:left="5" w:hanging="10"/>
        <w:rPr>
          <w:sz w:val="16"/>
          <w:szCs w:val="16"/>
        </w:rPr>
      </w:pPr>
    </w:p>
    <w:p w14:paraId="5E4180F5" w14:textId="77777777" w:rsidR="00E64FC4" w:rsidRDefault="00E64FC4" w:rsidP="00190E08">
      <w:pPr>
        <w:spacing w:after="32" w:line="216" w:lineRule="auto"/>
        <w:ind w:left="5" w:hanging="10"/>
        <w:rPr>
          <w:sz w:val="16"/>
          <w:szCs w:val="16"/>
        </w:rPr>
      </w:pPr>
    </w:p>
    <w:p w14:paraId="11FD11F8" w14:textId="77777777" w:rsidR="00E64FC4" w:rsidRDefault="00E64FC4" w:rsidP="00190E08">
      <w:pPr>
        <w:spacing w:after="32" w:line="216" w:lineRule="auto"/>
        <w:ind w:left="5" w:hanging="10"/>
        <w:rPr>
          <w:sz w:val="16"/>
          <w:szCs w:val="16"/>
        </w:rPr>
      </w:pPr>
    </w:p>
    <w:p w14:paraId="34A71E34" w14:textId="77777777" w:rsidR="00E64FC4" w:rsidRDefault="00E64FC4" w:rsidP="00190E08">
      <w:pPr>
        <w:spacing w:after="32" w:line="216" w:lineRule="auto"/>
        <w:ind w:left="5" w:hanging="10"/>
        <w:rPr>
          <w:sz w:val="16"/>
          <w:szCs w:val="16"/>
        </w:rPr>
      </w:pPr>
    </w:p>
    <w:p w14:paraId="0A3E72D5" w14:textId="77777777" w:rsidR="00E64FC4" w:rsidRDefault="00E64FC4" w:rsidP="00190E08">
      <w:pPr>
        <w:spacing w:after="32" w:line="216" w:lineRule="auto"/>
        <w:ind w:left="5" w:hanging="10"/>
        <w:rPr>
          <w:sz w:val="16"/>
          <w:szCs w:val="16"/>
        </w:rPr>
      </w:pPr>
    </w:p>
    <w:p w14:paraId="18C802DD" w14:textId="77777777" w:rsidR="00E64FC4" w:rsidRDefault="00E64FC4" w:rsidP="00190E08">
      <w:pPr>
        <w:spacing w:after="32" w:line="216" w:lineRule="auto"/>
        <w:ind w:left="5" w:hanging="10"/>
        <w:rPr>
          <w:sz w:val="16"/>
          <w:szCs w:val="16"/>
        </w:rPr>
      </w:pPr>
    </w:p>
    <w:p w14:paraId="4C229593" w14:textId="77777777" w:rsidR="00E64FC4" w:rsidRDefault="00E64FC4" w:rsidP="00190E08">
      <w:pPr>
        <w:spacing w:after="32" w:line="216" w:lineRule="auto"/>
        <w:ind w:left="5" w:hanging="10"/>
        <w:rPr>
          <w:sz w:val="16"/>
          <w:szCs w:val="16"/>
        </w:rPr>
      </w:pPr>
    </w:p>
    <w:p w14:paraId="65D11891" w14:textId="77777777" w:rsidR="00E64FC4" w:rsidRDefault="00E64FC4" w:rsidP="00190E08">
      <w:pPr>
        <w:spacing w:after="32" w:line="216" w:lineRule="auto"/>
        <w:ind w:left="5" w:hanging="10"/>
        <w:rPr>
          <w:sz w:val="16"/>
          <w:szCs w:val="16"/>
        </w:rPr>
      </w:pPr>
    </w:p>
    <w:p w14:paraId="21A86FA9" w14:textId="77777777" w:rsidR="00E64FC4" w:rsidRDefault="00E64FC4" w:rsidP="00190E08">
      <w:pPr>
        <w:spacing w:after="32" w:line="216" w:lineRule="auto"/>
        <w:ind w:left="5" w:hanging="10"/>
        <w:rPr>
          <w:sz w:val="16"/>
          <w:szCs w:val="16"/>
        </w:rPr>
      </w:pPr>
    </w:p>
    <w:p w14:paraId="55D058F8" w14:textId="77777777" w:rsidR="00E64FC4" w:rsidRDefault="00E64FC4" w:rsidP="00190E08">
      <w:pPr>
        <w:spacing w:after="32" w:line="216" w:lineRule="auto"/>
        <w:ind w:left="5" w:hanging="10"/>
        <w:rPr>
          <w:sz w:val="16"/>
          <w:szCs w:val="16"/>
        </w:rPr>
      </w:pPr>
    </w:p>
    <w:p w14:paraId="34F2133D" w14:textId="77777777" w:rsidR="00E64FC4" w:rsidRDefault="00E64FC4" w:rsidP="00190E08">
      <w:pPr>
        <w:spacing w:after="32" w:line="216" w:lineRule="auto"/>
        <w:ind w:left="5" w:hanging="10"/>
        <w:rPr>
          <w:sz w:val="16"/>
          <w:szCs w:val="16"/>
        </w:rPr>
      </w:pPr>
    </w:p>
    <w:p w14:paraId="45D8C947" w14:textId="77777777" w:rsidR="00E64FC4" w:rsidRDefault="00E64FC4" w:rsidP="00190E08">
      <w:pPr>
        <w:spacing w:after="32" w:line="216" w:lineRule="auto"/>
        <w:ind w:left="5" w:hanging="10"/>
        <w:rPr>
          <w:sz w:val="16"/>
          <w:szCs w:val="16"/>
        </w:rPr>
      </w:pPr>
    </w:p>
    <w:p w14:paraId="28AE7286" w14:textId="77777777" w:rsidR="00E64FC4" w:rsidRDefault="00E64FC4" w:rsidP="00190E08">
      <w:pPr>
        <w:spacing w:after="32" w:line="216" w:lineRule="auto"/>
        <w:ind w:left="5" w:hanging="10"/>
        <w:rPr>
          <w:sz w:val="16"/>
          <w:szCs w:val="16"/>
        </w:rPr>
      </w:pPr>
    </w:p>
    <w:p w14:paraId="476C4E54" w14:textId="77777777" w:rsidR="00E64FC4" w:rsidRDefault="00E64FC4" w:rsidP="00190E08">
      <w:pPr>
        <w:spacing w:after="32" w:line="216" w:lineRule="auto"/>
        <w:ind w:left="5" w:hanging="10"/>
        <w:rPr>
          <w:sz w:val="16"/>
          <w:szCs w:val="16"/>
        </w:rPr>
      </w:pPr>
    </w:p>
    <w:p w14:paraId="2105C994" w14:textId="77777777" w:rsidR="00E64FC4" w:rsidRDefault="00E64FC4" w:rsidP="00190E08">
      <w:pPr>
        <w:spacing w:after="32" w:line="216" w:lineRule="auto"/>
        <w:ind w:left="5" w:hanging="10"/>
        <w:rPr>
          <w:sz w:val="16"/>
          <w:szCs w:val="16"/>
        </w:rPr>
      </w:pPr>
    </w:p>
    <w:p w14:paraId="7612FD2B" w14:textId="77777777" w:rsidR="00E64FC4" w:rsidRDefault="00E64FC4" w:rsidP="00190E08">
      <w:pPr>
        <w:spacing w:after="32" w:line="216" w:lineRule="auto"/>
        <w:ind w:left="5" w:hanging="10"/>
        <w:rPr>
          <w:sz w:val="16"/>
          <w:szCs w:val="16"/>
        </w:rPr>
      </w:pPr>
    </w:p>
    <w:p w14:paraId="5187429F" w14:textId="77777777" w:rsidR="00E64FC4" w:rsidRDefault="00E64FC4" w:rsidP="00190E08">
      <w:pPr>
        <w:spacing w:after="32" w:line="216" w:lineRule="auto"/>
        <w:ind w:left="5" w:hanging="10"/>
        <w:rPr>
          <w:sz w:val="16"/>
          <w:szCs w:val="16"/>
        </w:rPr>
      </w:pPr>
    </w:p>
    <w:p w14:paraId="4D13AC19" w14:textId="77777777" w:rsidR="00E64FC4" w:rsidRDefault="00E64FC4" w:rsidP="00190E08">
      <w:pPr>
        <w:spacing w:after="32" w:line="216" w:lineRule="auto"/>
        <w:ind w:left="5" w:hanging="10"/>
        <w:rPr>
          <w:sz w:val="16"/>
          <w:szCs w:val="16"/>
        </w:rPr>
      </w:pPr>
    </w:p>
    <w:p w14:paraId="06BE08DD" w14:textId="77777777" w:rsidR="00E64FC4" w:rsidRDefault="00E64FC4" w:rsidP="00190E08">
      <w:pPr>
        <w:spacing w:after="32" w:line="216" w:lineRule="auto"/>
        <w:ind w:left="5" w:hanging="10"/>
      </w:pPr>
    </w:p>
    <w:sectPr w:rsidR="00E64FC4" w:rsidSect="00313EE7">
      <w:type w:val="continuous"/>
      <w:pgSz w:w="12288" w:h="15730"/>
      <w:pgMar w:top="1152" w:right="1368" w:bottom="720" w:left="15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956F8"/>
    <w:multiLevelType w:val="hybridMultilevel"/>
    <w:tmpl w:val="46DCCBD2"/>
    <w:lvl w:ilvl="0" w:tplc="C8645170">
      <w:start w:val="1"/>
      <w:numFmt w:val="decimal"/>
      <w:lvlText w:val="%1."/>
      <w:lvlJc w:val="left"/>
      <w:pPr>
        <w:ind w:left="7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EA9D52">
      <w:start w:val="1"/>
      <w:numFmt w:val="lowerLetter"/>
      <w:lvlText w:val="%2"/>
      <w:lvlJc w:val="left"/>
      <w:pPr>
        <w:ind w:left="1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44A532">
      <w:start w:val="1"/>
      <w:numFmt w:val="lowerRoman"/>
      <w:lvlText w:val="%3"/>
      <w:lvlJc w:val="left"/>
      <w:pPr>
        <w:ind w:left="2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B6E392">
      <w:start w:val="1"/>
      <w:numFmt w:val="decimal"/>
      <w:lvlText w:val="%4"/>
      <w:lvlJc w:val="left"/>
      <w:pPr>
        <w:ind w:left="29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48178A">
      <w:start w:val="1"/>
      <w:numFmt w:val="lowerLetter"/>
      <w:lvlText w:val="%5"/>
      <w:lvlJc w:val="left"/>
      <w:pPr>
        <w:ind w:left="3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1C8948">
      <w:start w:val="1"/>
      <w:numFmt w:val="lowerRoman"/>
      <w:lvlText w:val="%6"/>
      <w:lvlJc w:val="left"/>
      <w:pPr>
        <w:ind w:left="4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BCCF28">
      <w:start w:val="1"/>
      <w:numFmt w:val="decimal"/>
      <w:lvlText w:val="%7"/>
      <w:lvlJc w:val="left"/>
      <w:pPr>
        <w:ind w:left="50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BCEFF0">
      <w:start w:val="1"/>
      <w:numFmt w:val="lowerLetter"/>
      <w:lvlText w:val="%8"/>
      <w:lvlJc w:val="left"/>
      <w:pPr>
        <w:ind w:left="5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185B1C">
      <w:start w:val="1"/>
      <w:numFmt w:val="lowerRoman"/>
      <w:lvlText w:val="%9"/>
      <w:lvlJc w:val="left"/>
      <w:pPr>
        <w:ind w:left="6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4867F63"/>
    <w:multiLevelType w:val="hybridMultilevel"/>
    <w:tmpl w:val="9B12AEAA"/>
    <w:lvl w:ilvl="0" w:tplc="519C48D6">
      <w:start w:val="1"/>
      <w:numFmt w:val="bullet"/>
      <w:lvlText w:val="•"/>
      <w:lvlJc w:val="left"/>
      <w:pPr>
        <w:ind w:left="14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D1430F8">
      <w:start w:val="1"/>
      <w:numFmt w:val="bullet"/>
      <w:lvlText w:val="o"/>
      <w:lvlJc w:val="left"/>
      <w:pPr>
        <w:ind w:left="21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B7C85D2">
      <w:start w:val="1"/>
      <w:numFmt w:val="bullet"/>
      <w:lvlText w:val="▪"/>
      <w:lvlJc w:val="left"/>
      <w:pPr>
        <w:ind w:left="28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48CEC54">
      <w:start w:val="1"/>
      <w:numFmt w:val="bullet"/>
      <w:lvlText w:val="•"/>
      <w:lvlJc w:val="left"/>
      <w:pPr>
        <w:ind w:left="36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05266FE">
      <w:start w:val="1"/>
      <w:numFmt w:val="bullet"/>
      <w:lvlText w:val="o"/>
      <w:lvlJc w:val="left"/>
      <w:pPr>
        <w:ind w:left="43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4FEC9AE">
      <w:start w:val="1"/>
      <w:numFmt w:val="bullet"/>
      <w:lvlText w:val="▪"/>
      <w:lvlJc w:val="left"/>
      <w:pPr>
        <w:ind w:left="50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64E9A40">
      <w:start w:val="1"/>
      <w:numFmt w:val="bullet"/>
      <w:lvlText w:val="•"/>
      <w:lvlJc w:val="left"/>
      <w:pPr>
        <w:ind w:left="57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DCA1D9C">
      <w:start w:val="1"/>
      <w:numFmt w:val="bullet"/>
      <w:lvlText w:val="o"/>
      <w:lvlJc w:val="left"/>
      <w:pPr>
        <w:ind w:left="64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00A354A">
      <w:start w:val="1"/>
      <w:numFmt w:val="bullet"/>
      <w:lvlText w:val="▪"/>
      <w:lvlJc w:val="left"/>
      <w:pPr>
        <w:ind w:left="72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19E"/>
    <w:rsid w:val="00002482"/>
    <w:rsid w:val="000A36C6"/>
    <w:rsid w:val="000B1107"/>
    <w:rsid w:val="000C614C"/>
    <w:rsid w:val="000E4CAA"/>
    <w:rsid w:val="0010338B"/>
    <w:rsid w:val="00190E08"/>
    <w:rsid w:val="0023193A"/>
    <w:rsid w:val="00275D03"/>
    <w:rsid w:val="00297538"/>
    <w:rsid w:val="00313EE7"/>
    <w:rsid w:val="00336E65"/>
    <w:rsid w:val="004F0853"/>
    <w:rsid w:val="00523C66"/>
    <w:rsid w:val="00524C92"/>
    <w:rsid w:val="005F0AF8"/>
    <w:rsid w:val="006221B3"/>
    <w:rsid w:val="007E464E"/>
    <w:rsid w:val="008F745F"/>
    <w:rsid w:val="00936239"/>
    <w:rsid w:val="00953094"/>
    <w:rsid w:val="009F019E"/>
    <w:rsid w:val="00A07E1E"/>
    <w:rsid w:val="00A10D16"/>
    <w:rsid w:val="00BD7D88"/>
    <w:rsid w:val="00BF7C98"/>
    <w:rsid w:val="00C15362"/>
    <w:rsid w:val="00C34BBD"/>
    <w:rsid w:val="00D13613"/>
    <w:rsid w:val="00D170FD"/>
    <w:rsid w:val="00D56625"/>
    <w:rsid w:val="00E64FC4"/>
    <w:rsid w:val="00EB1272"/>
    <w:rsid w:val="00FD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A48B"/>
  <w15:docId w15:val="{F8F99FA4-A45C-4DA0-8373-005161F1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13613"/>
    <w:pPr>
      <w:ind w:left="720"/>
      <w:contextualSpacing/>
    </w:pPr>
  </w:style>
  <w:style w:type="table" w:customStyle="1" w:styleId="TableGrid1">
    <w:name w:val="TableGrid1"/>
    <w:rsid w:val="00275D03"/>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90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E08"/>
    <w:rPr>
      <w:rFonts w:ascii="Segoe UI" w:eastAsia="Calibri" w:hAnsi="Segoe UI" w:cs="Segoe UI"/>
      <w:color w:val="000000"/>
      <w:sz w:val="18"/>
      <w:szCs w:val="18"/>
    </w:rPr>
  </w:style>
  <w:style w:type="paragraph" w:styleId="NormalWeb">
    <w:name w:val="Normal (Web)"/>
    <w:basedOn w:val="Normal"/>
    <w:uiPriority w:val="99"/>
    <w:semiHidden/>
    <w:unhideWhenUsed/>
    <w:rsid w:val="000E4CA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2975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09222">
      <w:bodyDiv w:val="1"/>
      <w:marLeft w:val="0"/>
      <w:marRight w:val="0"/>
      <w:marTop w:val="0"/>
      <w:marBottom w:val="0"/>
      <w:divBdr>
        <w:top w:val="none" w:sz="0" w:space="0" w:color="auto"/>
        <w:left w:val="none" w:sz="0" w:space="0" w:color="auto"/>
        <w:bottom w:val="none" w:sz="0" w:space="0" w:color="auto"/>
        <w:right w:val="none" w:sz="0" w:space="0" w:color="auto"/>
      </w:divBdr>
      <w:divsChild>
        <w:div w:id="1716343940">
          <w:marLeft w:val="0"/>
          <w:marRight w:val="0"/>
          <w:marTop w:val="0"/>
          <w:marBottom w:val="0"/>
          <w:divBdr>
            <w:top w:val="none" w:sz="0" w:space="0" w:color="auto"/>
            <w:left w:val="none" w:sz="0" w:space="0" w:color="auto"/>
            <w:bottom w:val="none" w:sz="0" w:space="0" w:color="auto"/>
            <w:right w:val="none" w:sz="0" w:space="0" w:color="auto"/>
          </w:divBdr>
        </w:div>
        <w:div w:id="1931159491">
          <w:marLeft w:val="0"/>
          <w:marRight w:val="0"/>
          <w:marTop w:val="0"/>
          <w:marBottom w:val="0"/>
          <w:divBdr>
            <w:top w:val="none" w:sz="0" w:space="0" w:color="auto"/>
            <w:left w:val="none" w:sz="0" w:space="0" w:color="auto"/>
            <w:bottom w:val="none" w:sz="0" w:space="0" w:color="auto"/>
            <w:right w:val="none" w:sz="0" w:space="0" w:color="auto"/>
          </w:divBdr>
        </w:div>
        <w:div w:id="61374333">
          <w:marLeft w:val="0"/>
          <w:marRight w:val="0"/>
          <w:marTop w:val="0"/>
          <w:marBottom w:val="0"/>
          <w:divBdr>
            <w:top w:val="none" w:sz="0" w:space="0" w:color="auto"/>
            <w:left w:val="none" w:sz="0" w:space="0" w:color="auto"/>
            <w:bottom w:val="none" w:sz="0" w:space="0" w:color="auto"/>
            <w:right w:val="none" w:sz="0" w:space="0" w:color="auto"/>
          </w:divBdr>
        </w:div>
      </w:divsChild>
    </w:div>
    <w:div w:id="1489710928">
      <w:bodyDiv w:val="1"/>
      <w:marLeft w:val="0"/>
      <w:marRight w:val="0"/>
      <w:marTop w:val="0"/>
      <w:marBottom w:val="0"/>
      <w:divBdr>
        <w:top w:val="none" w:sz="0" w:space="0" w:color="auto"/>
        <w:left w:val="none" w:sz="0" w:space="0" w:color="auto"/>
        <w:bottom w:val="none" w:sz="0" w:space="0" w:color="auto"/>
        <w:right w:val="none" w:sz="0" w:space="0" w:color="auto"/>
      </w:divBdr>
      <w:divsChild>
        <w:div w:id="1841239376">
          <w:marLeft w:val="0"/>
          <w:marRight w:val="0"/>
          <w:marTop w:val="0"/>
          <w:marBottom w:val="0"/>
          <w:divBdr>
            <w:top w:val="none" w:sz="0" w:space="0" w:color="auto"/>
            <w:left w:val="none" w:sz="0" w:space="0" w:color="auto"/>
            <w:bottom w:val="none" w:sz="0" w:space="0" w:color="auto"/>
            <w:right w:val="none" w:sz="0" w:space="0" w:color="auto"/>
          </w:divBdr>
        </w:div>
        <w:div w:id="863831543">
          <w:marLeft w:val="0"/>
          <w:marRight w:val="0"/>
          <w:marTop w:val="0"/>
          <w:marBottom w:val="0"/>
          <w:divBdr>
            <w:top w:val="none" w:sz="0" w:space="0" w:color="auto"/>
            <w:left w:val="none" w:sz="0" w:space="0" w:color="auto"/>
            <w:bottom w:val="none" w:sz="0" w:space="0" w:color="auto"/>
            <w:right w:val="none" w:sz="0" w:space="0" w:color="auto"/>
          </w:divBdr>
        </w:div>
        <w:div w:id="16975819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achrsuz@ao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Mandeville</dc:creator>
  <cp:keywords/>
  <cp:lastModifiedBy>LISA SHAW</cp:lastModifiedBy>
  <cp:revision>2</cp:revision>
  <cp:lastPrinted>2018-11-06T20:14:00Z</cp:lastPrinted>
  <dcterms:created xsi:type="dcterms:W3CDTF">2020-11-26T00:31:00Z</dcterms:created>
  <dcterms:modified xsi:type="dcterms:W3CDTF">2020-11-26T00:31:00Z</dcterms:modified>
</cp:coreProperties>
</file>